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621"/>
        <w:tblW w:w="8500" w:type="dxa"/>
        <w:tblLook w:val="04A0" w:firstRow="1" w:lastRow="0" w:firstColumn="1" w:lastColumn="0" w:noHBand="0" w:noVBand="1"/>
      </w:tblPr>
      <w:tblGrid>
        <w:gridCol w:w="3762"/>
        <w:gridCol w:w="4738"/>
      </w:tblGrid>
      <w:tr w:rsidR="00900209" w14:paraId="24B65C78" w14:textId="77777777" w:rsidTr="21C56027">
        <w:tc>
          <w:tcPr>
            <w:tcW w:w="3762" w:type="dxa"/>
          </w:tcPr>
          <w:p w14:paraId="2B7D0227" w14:textId="7EB1E22F" w:rsidR="00900209" w:rsidRPr="009727D9" w:rsidRDefault="00900209" w:rsidP="00845770">
            <w:pPr>
              <w:pStyle w:val="BodyText"/>
              <w:rPr>
                <w:b/>
                <w:bCs/>
              </w:rPr>
            </w:pPr>
            <w:r w:rsidRPr="009727D9">
              <w:rPr>
                <w:b/>
                <w:bCs/>
              </w:rPr>
              <w:t>Name of Institution</w:t>
            </w:r>
          </w:p>
        </w:tc>
        <w:tc>
          <w:tcPr>
            <w:tcW w:w="4738" w:type="dxa"/>
          </w:tcPr>
          <w:p w14:paraId="75C86ACE" w14:textId="77C0CBF5" w:rsidR="00900209" w:rsidRDefault="4C79A39A" w:rsidP="00845770">
            <w:pPr>
              <w:pStyle w:val="BodyText"/>
            </w:pPr>
            <w:r>
              <w:t xml:space="preserve">SOAS University of London </w:t>
            </w:r>
          </w:p>
        </w:tc>
      </w:tr>
      <w:tr w:rsidR="00900209" w14:paraId="1028A837" w14:textId="77777777" w:rsidTr="21C56027">
        <w:tc>
          <w:tcPr>
            <w:tcW w:w="3762" w:type="dxa"/>
          </w:tcPr>
          <w:p w14:paraId="03063659" w14:textId="789E90AD" w:rsidR="00900209" w:rsidRPr="009727D9" w:rsidRDefault="00900209" w:rsidP="00845770">
            <w:pPr>
              <w:pStyle w:val="BodyText"/>
              <w:rPr>
                <w:b/>
                <w:bCs/>
              </w:rPr>
            </w:pPr>
            <w:r w:rsidRPr="009727D9">
              <w:rPr>
                <w:b/>
                <w:bCs/>
              </w:rPr>
              <w:t>Reporting period</w:t>
            </w:r>
          </w:p>
        </w:tc>
        <w:tc>
          <w:tcPr>
            <w:tcW w:w="4738" w:type="dxa"/>
          </w:tcPr>
          <w:p w14:paraId="205FA423" w14:textId="54FCC047" w:rsidR="00900209" w:rsidRDefault="79F67F46" w:rsidP="00845770">
            <w:pPr>
              <w:pStyle w:val="BodyText"/>
            </w:pPr>
            <w:r>
              <w:t>September</w:t>
            </w:r>
            <w:r w:rsidR="616DED24">
              <w:t xml:space="preserve"> </w:t>
            </w:r>
            <w:r w:rsidR="25B37D35">
              <w:t xml:space="preserve">2024 – </w:t>
            </w:r>
            <w:r w:rsidR="724C7F61">
              <w:t xml:space="preserve">September </w:t>
            </w:r>
            <w:r w:rsidR="25B37D35">
              <w:t>2025</w:t>
            </w:r>
          </w:p>
        </w:tc>
      </w:tr>
      <w:tr w:rsidR="00900209" w14:paraId="4DF85B0C" w14:textId="77777777" w:rsidTr="21C56027">
        <w:tc>
          <w:tcPr>
            <w:tcW w:w="3762" w:type="dxa"/>
          </w:tcPr>
          <w:p w14:paraId="02C9F3C4" w14:textId="3C68C073" w:rsidR="00900209" w:rsidRPr="009727D9" w:rsidRDefault="00900209" w:rsidP="00845770">
            <w:pPr>
              <w:pStyle w:val="BodyText"/>
              <w:rPr>
                <w:b/>
                <w:bCs/>
              </w:rPr>
            </w:pPr>
            <w:r w:rsidRPr="009727D9">
              <w:rPr>
                <w:b/>
                <w:bCs/>
              </w:rPr>
              <w:t>Date approved by governing body</w:t>
            </w:r>
          </w:p>
        </w:tc>
        <w:tc>
          <w:tcPr>
            <w:tcW w:w="4738" w:type="dxa"/>
          </w:tcPr>
          <w:p w14:paraId="18995902" w14:textId="40502791" w:rsidR="00900209" w:rsidRDefault="009A4798" w:rsidP="00845770">
            <w:pPr>
              <w:pStyle w:val="BodyText"/>
            </w:pPr>
            <w:r>
              <w:t>1</w:t>
            </w:r>
            <w:r w:rsidRPr="009A4798">
              <w:rPr>
                <w:vertAlign w:val="superscript"/>
              </w:rPr>
              <w:t>st</w:t>
            </w:r>
            <w:r>
              <w:t xml:space="preserve"> of October of 2025</w:t>
            </w:r>
          </w:p>
        </w:tc>
      </w:tr>
      <w:tr w:rsidR="00900209" w14:paraId="4824F1DD" w14:textId="77777777" w:rsidTr="21C56027">
        <w:tc>
          <w:tcPr>
            <w:tcW w:w="3762" w:type="dxa"/>
          </w:tcPr>
          <w:p w14:paraId="4BC9CA7A" w14:textId="0444E0EA" w:rsidR="00900209" w:rsidRPr="009727D9" w:rsidRDefault="00900209" w:rsidP="00845770">
            <w:pPr>
              <w:pStyle w:val="BodyText"/>
              <w:rPr>
                <w:b/>
                <w:bCs/>
              </w:rPr>
            </w:pPr>
            <w:r w:rsidRPr="009727D9">
              <w:rPr>
                <w:b/>
                <w:bCs/>
              </w:rPr>
              <w:t>Date published online</w:t>
            </w:r>
          </w:p>
        </w:tc>
        <w:tc>
          <w:tcPr>
            <w:tcW w:w="4738" w:type="dxa"/>
          </w:tcPr>
          <w:p w14:paraId="17699279" w14:textId="446368DC" w:rsidR="00900209" w:rsidRDefault="78BC15D8" w:rsidP="00845770">
            <w:pPr>
              <w:pStyle w:val="BodyText"/>
            </w:pPr>
            <w:r>
              <w:t xml:space="preserve"> </w:t>
            </w:r>
            <w:r w:rsidR="009A4798">
              <w:t>2</w:t>
            </w:r>
            <w:r w:rsidR="009A4798" w:rsidRPr="009A4798">
              <w:rPr>
                <w:vertAlign w:val="superscript"/>
              </w:rPr>
              <w:t>nd</w:t>
            </w:r>
            <w:r w:rsidR="009A4798">
              <w:t xml:space="preserve"> of</w:t>
            </w:r>
            <w:r>
              <w:t xml:space="preserve"> October</w:t>
            </w:r>
            <w:r w:rsidR="600511CB">
              <w:t xml:space="preserve"> </w:t>
            </w:r>
            <w:r w:rsidR="0F8A258D">
              <w:t>2025</w:t>
            </w:r>
          </w:p>
        </w:tc>
      </w:tr>
      <w:tr w:rsidR="00900209" w14:paraId="154662A7" w14:textId="77777777" w:rsidTr="21C56027">
        <w:tc>
          <w:tcPr>
            <w:tcW w:w="3762" w:type="dxa"/>
          </w:tcPr>
          <w:p w14:paraId="4C5F972E" w14:textId="3AF91656" w:rsidR="00900209" w:rsidRPr="009727D9" w:rsidRDefault="00900209" w:rsidP="00845770">
            <w:pPr>
              <w:pStyle w:val="BodyText"/>
              <w:rPr>
                <w:b/>
                <w:bCs/>
              </w:rPr>
            </w:pPr>
            <w:r w:rsidRPr="009727D9">
              <w:rPr>
                <w:b/>
                <w:bCs/>
              </w:rPr>
              <w:t>Web address of annual report</w:t>
            </w:r>
          </w:p>
        </w:tc>
        <w:tc>
          <w:tcPr>
            <w:tcW w:w="4738" w:type="dxa"/>
          </w:tcPr>
          <w:p w14:paraId="0A37AF22" w14:textId="48F6F414" w:rsidR="00900209" w:rsidRDefault="3BB9C4C3" w:rsidP="02A5BCE6">
            <w:pPr>
              <w:pStyle w:val="BodyText"/>
            </w:pPr>
            <w:hyperlink r:id="rId11">
              <w:r w:rsidRPr="02A5BCE6">
                <w:rPr>
                  <w:rStyle w:val="Hyperlink"/>
                </w:rPr>
                <w:t>HR Excellence in Research Award | SOAS</w:t>
              </w:r>
            </w:hyperlink>
            <w:r w:rsidRPr="02A5BCE6">
              <w:t xml:space="preserve"> </w:t>
            </w:r>
          </w:p>
        </w:tc>
      </w:tr>
      <w:tr w:rsidR="00900209" w14:paraId="27FEB267" w14:textId="77777777" w:rsidTr="21C56027">
        <w:tc>
          <w:tcPr>
            <w:tcW w:w="3762" w:type="dxa"/>
          </w:tcPr>
          <w:p w14:paraId="7E822565" w14:textId="1B49E051" w:rsidR="00900209" w:rsidRPr="009727D9" w:rsidRDefault="00900209" w:rsidP="00845770">
            <w:pPr>
              <w:pStyle w:val="BodyText"/>
              <w:rPr>
                <w:b/>
                <w:bCs/>
              </w:rPr>
            </w:pPr>
            <w:r w:rsidRPr="009727D9">
              <w:rPr>
                <w:b/>
                <w:bCs/>
              </w:rPr>
              <w:t>Web address of institutional Researcher Development Concordat webpage</w:t>
            </w:r>
          </w:p>
        </w:tc>
        <w:tc>
          <w:tcPr>
            <w:tcW w:w="4738" w:type="dxa"/>
          </w:tcPr>
          <w:p w14:paraId="61E1A187" w14:textId="0915D70A" w:rsidR="00900209" w:rsidRDefault="266B5AF4" w:rsidP="02A5BCE6">
            <w:pPr>
              <w:pStyle w:val="BodyText"/>
            </w:pPr>
            <w:r>
              <w:t xml:space="preserve"> </w:t>
            </w:r>
            <w:hyperlink r:id="rId12">
              <w:r w:rsidRPr="02A5BCE6">
                <w:rPr>
                  <w:rStyle w:val="Hyperlink"/>
                </w:rPr>
                <w:t>HR Excellence in Research Award | SOAS</w:t>
              </w:r>
            </w:hyperlink>
          </w:p>
        </w:tc>
      </w:tr>
      <w:tr w:rsidR="00900209" w14:paraId="6CC49D16" w14:textId="77777777" w:rsidTr="21C56027">
        <w:tc>
          <w:tcPr>
            <w:tcW w:w="3762" w:type="dxa"/>
          </w:tcPr>
          <w:p w14:paraId="710EE4A5" w14:textId="2AAC3CD8" w:rsidR="00900209" w:rsidRPr="009727D9" w:rsidRDefault="00900209" w:rsidP="00845770">
            <w:pPr>
              <w:pStyle w:val="BodyText"/>
              <w:rPr>
                <w:b/>
                <w:bCs/>
              </w:rPr>
            </w:pPr>
            <w:r w:rsidRPr="009727D9">
              <w:rPr>
                <w:b/>
                <w:bCs/>
              </w:rPr>
              <w:t>Contact for questions/concerns on researcher career development</w:t>
            </w:r>
          </w:p>
        </w:tc>
        <w:tc>
          <w:tcPr>
            <w:tcW w:w="4738" w:type="dxa"/>
          </w:tcPr>
          <w:p w14:paraId="636675DD" w14:textId="11508D0B" w:rsidR="00900209" w:rsidRDefault="10F2755E" w:rsidP="00845770">
            <w:pPr>
              <w:pStyle w:val="BodyText"/>
            </w:pPr>
            <w:r>
              <w:t xml:space="preserve"> Research Culture Manager, </w:t>
            </w:r>
            <w:hyperlink r:id="rId13">
              <w:r w:rsidRPr="33D4C551">
                <w:rPr>
                  <w:rStyle w:val="Hyperlink"/>
                </w:rPr>
                <w:t>researchculture@soas.ac.uk</w:t>
              </w:r>
            </w:hyperlink>
            <w:r>
              <w:t xml:space="preserve"> </w:t>
            </w:r>
          </w:p>
        </w:tc>
      </w:tr>
      <w:tr w:rsidR="00900209" w14:paraId="7920BA4B" w14:textId="77777777" w:rsidTr="21C56027">
        <w:tc>
          <w:tcPr>
            <w:tcW w:w="3762" w:type="dxa"/>
          </w:tcPr>
          <w:p w14:paraId="4DCB5438" w14:textId="54FA861C" w:rsidR="00900209" w:rsidRPr="009727D9" w:rsidRDefault="00900209" w:rsidP="00845770">
            <w:pPr>
              <w:pStyle w:val="BodyText"/>
              <w:rPr>
                <w:b/>
                <w:bCs/>
              </w:rPr>
            </w:pPr>
            <w:r w:rsidRPr="009727D9">
              <w:rPr>
                <w:b/>
                <w:bCs/>
              </w:rPr>
              <w:t xml:space="preserve">Date statement sent to Researcher Development Concordat secretariat via </w:t>
            </w:r>
            <w:hyperlink r:id="rId14" w:history="1">
              <w:r w:rsidR="009727D9" w:rsidRPr="009727D9">
                <w:rPr>
                  <w:rStyle w:val="Hyperlink"/>
                  <w:b/>
                  <w:bCs/>
                </w:rPr>
                <w:t>CDRsecretariat@universitiesuk.ac.uk</w:t>
              </w:r>
            </w:hyperlink>
            <w:r w:rsidR="009727D9" w:rsidRPr="009727D9">
              <w:rPr>
                <w:b/>
                <w:bCs/>
              </w:rPr>
              <w:t xml:space="preserve"> </w:t>
            </w:r>
          </w:p>
        </w:tc>
        <w:tc>
          <w:tcPr>
            <w:tcW w:w="4738" w:type="dxa"/>
          </w:tcPr>
          <w:p w14:paraId="0C6AD2AC" w14:textId="1F881A9B" w:rsidR="00900209" w:rsidRDefault="00450E9B" w:rsidP="00845770">
            <w:pPr>
              <w:pStyle w:val="BodyText"/>
            </w:pPr>
            <w:r>
              <w:t>3</w:t>
            </w:r>
            <w:r w:rsidRPr="00450E9B">
              <w:rPr>
                <w:vertAlign w:val="superscript"/>
              </w:rPr>
              <w:t>rd</w:t>
            </w:r>
            <w:r>
              <w:t xml:space="preserve"> October 2025</w:t>
            </w:r>
          </w:p>
        </w:tc>
      </w:tr>
    </w:tbl>
    <w:p w14:paraId="017CD580" w14:textId="14E2DEDB" w:rsidR="00A0230B" w:rsidRDefault="009727D9" w:rsidP="009727D9">
      <w:pPr>
        <w:pStyle w:val="Heading2"/>
      </w:pPr>
      <w:r>
        <w:t xml:space="preserve">Annual Report for the Concordat to Support the Career Development of Researchers </w:t>
      </w:r>
    </w:p>
    <w:p w14:paraId="565EFBF0" w14:textId="2D0DC766" w:rsidR="00845770" w:rsidRPr="00845770" w:rsidRDefault="00845770" w:rsidP="00845770">
      <w:pPr>
        <w:rPr>
          <w:rFonts w:asciiTheme="majorHAnsi" w:hAnsiTheme="majorHAnsi" w:cstheme="majorHAnsi"/>
          <w:sz w:val="32"/>
          <w:szCs w:val="32"/>
        </w:rPr>
      </w:pPr>
      <w:r>
        <w:rPr>
          <w:rFonts w:asciiTheme="majorHAnsi" w:hAnsiTheme="majorHAnsi" w:cstheme="majorHAnsi"/>
          <w:sz w:val="32"/>
          <w:szCs w:val="32"/>
        </w:rPr>
        <w:t xml:space="preserve">Universities and Research Institutes </w:t>
      </w:r>
    </w:p>
    <w:p w14:paraId="09DB7B26" w14:textId="6DE49D0B" w:rsidR="009727D9" w:rsidRDefault="009727D9" w:rsidP="009727D9"/>
    <w:p w14:paraId="76699665" w14:textId="4D383D01" w:rsidR="009727D9" w:rsidRDefault="009727D9" w:rsidP="009727D9"/>
    <w:p w14:paraId="44FBCA8C" w14:textId="0A96241F" w:rsidR="00E1066D" w:rsidRDefault="00E1066D" w:rsidP="009727D9"/>
    <w:p w14:paraId="3CF462C6" w14:textId="067E1189" w:rsidR="00E1066D" w:rsidRDefault="00E1066D" w:rsidP="009727D9"/>
    <w:p w14:paraId="2D7372D0" w14:textId="41085853" w:rsidR="00E1066D" w:rsidRDefault="00E1066D" w:rsidP="009727D9"/>
    <w:p w14:paraId="2B704C98" w14:textId="35B975DA" w:rsidR="00E1066D" w:rsidRDefault="00E1066D" w:rsidP="009727D9"/>
    <w:p w14:paraId="26EB0476" w14:textId="77777777" w:rsidR="009C1CE7" w:rsidRDefault="009C1CE7" w:rsidP="009727D9"/>
    <w:tbl>
      <w:tblPr>
        <w:tblStyle w:val="TableGrid"/>
        <w:tblW w:w="0" w:type="auto"/>
        <w:tblLayout w:type="fixed"/>
        <w:tblLook w:val="04A0" w:firstRow="1" w:lastRow="0" w:firstColumn="1" w:lastColumn="0" w:noHBand="0" w:noVBand="1"/>
      </w:tblPr>
      <w:tblGrid>
        <w:gridCol w:w="2122"/>
        <w:gridCol w:w="6146"/>
      </w:tblGrid>
      <w:tr w:rsidR="00EE4921" w14:paraId="5AA6EE44" w14:textId="77777777" w:rsidTr="21C56027">
        <w:trPr>
          <w:trHeight w:val="983"/>
        </w:trPr>
        <w:tc>
          <w:tcPr>
            <w:tcW w:w="8268" w:type="dxa"/>
            <w:gridSpan w:val="2"/>
          </w:tcPr>
          <w:p w14:paraId="6AF7E3E3" w14:textId="7AC5462E" w:rsidR="00EE4921" w:rsidRPr="007431E8" w:rsidRDefault="48BB8480" w:rsidP="034BEB54">
            <w:pPr>
              <w:spacing w:before="240"/>
              <w:rPr>
                <w:rFonts w:ascii="Calibri Light" w:eastAsia="Calibri Light" w:hAnsi="Calibri Light" w:cs="Calibri Light"/>
                <w:color w:val="000000" w:themeColor="text1"/>
              </w:rPr>
            </w:pPr>
            <w:r w:rsidRPr="034BEB54">
              <w:rPr>
                <w:b/>
                <w:bCs/>
              </w:rPr>
              <w:lastRenderedPageBreak/>
              <w:t>S</w:t>
            </w:r>
            <w:r w:rsidR="1CB852FF" w:rsidRPr="034BEB54">
              <w:rPr>
                <w:b/>
                <w:bCs/>
              </w:rPr>
              <w:t xml:space="preserve">tatement on how the organisation creates, maintains and embeds a research culture that upholds a positive and inclusive environment for researchers at all stages of their careers </w:t>
            </w:r>
            <w:r w:rsidR="1CB852FF" w:rsidRPr="034BEB54">
              <w:rPr>
                <w:b/>
                <w:bCs/>
                <w:i/>
                <w:iCs/>
              </w:rPr>
              <w:t>(</w:t>
            </w:r>
            <w:r w:rsidR="0ED10E67" w:rsidRPr="034BEB54">
              <w:rPr>
                <w:b/>
                <w:bCs/>
                <w:i/>
                <w:iCs/>
              </w:rPr>
              <w:t xml:space="preserve">max </w:t>
            </w:r>
            <w:r w:rsidR="1CB852FF" w:rsidRPr="034BEB54">
              <w:rPr>
                <w:b/>
                <w:bCs/>
                <w:i/>
                <w:iCs/>
              </w:rPr>
              <w:t>500 words)</w:t>
            </w:r>
            <w:r w:rsidR="03F9F293" w:rsidRPr="034BEB54">
              <w:rPr>
                <w:rFonts w:ascii="Calibri Light" w:eastAsia="Calibri Light" w:hAnsi="Calibri Light" w:cs="Calibri Light"/>
                <w:b/>
                <w:bCs/>
                <w:color w:val="000000" w:themeColor="text1"/>
              </w:rPr>
              <w:t xml:space="preserve"> </w:t>
            </w:r>
          </w:p>
          <w:p w14:paraId="3CF6DD99" w14:textId="17393D07" w:rsidR="001E7CF8" w:rsidRPr="001E7CF8" w:rsidRDefault="1B36E6BD" w:rsidP="001E7CF8">
            <w:pPr>
              <w:spacing w:before="240"/>
              <w:rPr>
                <w:rFonts w:ascii="Calibri Light" w:eastAsia="Calibri Light" w:hAnsi="Calibri Light" w:cs="Calibri Light"/>
                <w:color w:val="000000" w:themeColor="text1"/>
              </w:rPr>
            </w:pPr>
            <w:r w:rsidRPr="222EC996">
              <w:rPr>
                <w:rFonts w:ascii="Calibri Light" w:eastAsia="Calibri Light" w:hAnsi="Calibri Light" w:cs="Calibri Light"/>
                <w:color w:val="000000" w:themeColor="text1"/>
              </w:rPr>
              <w:t>SOAS University of London is a small institution</w:t>
            </w:r>
            <w:r w:rsidR="006318D1">
              <w:rPr>
                <w:rFonts w:ascii="Calibri Light" w:eastAsia="Calibri Light" w:hAnsi="Calibri Light" w:cs="Calibri Light"/>
                <w:color w:val="000000" w:themeColor="text1"/>
              </w:rPr>
              <w:t xml:space="preserve"> with </w:t>
            </w:r>
            <w:r w:rsidR="003B647F">
              <w:rPr>
                <w:rFonts w:ascii="Calibri Light" w:eastAsia="Calibri Light" w:hAnsi="Calibri Light" w:cs="Calibri Light"/>
                <w:color w:val="000000" w:themeColor="text1"/>
              </w:rPr>
              <w:t xml:space="preserve">an interdisciplinary focus on Humanities and Social Sciences, </w:t>
            </w:r>
            <w:r w:rsidR="00CD1C24">
              <w:rPr>
                <w:rFonts w:ascii="Calibri Light" w:eastAsia="Calibri Light" w:hAnsi="Calibri Light" w:cs="Calibri Light"/>
                <w:color w:val="000000" w:themeColor="text1"/>
              </w:rPr>
              <w:t>and</w:t>
            </w:r>
            <w:r w:rsidR="003B647F">
              <w:rPr>
                <w:rFonts w:ascii="Calibri Light" w:eastAsia="Calibri Light" w:hAnsi="Calibri Light" w:cs="Calibri Light"/>
                <w:color w:val="000000" w:themeColor="text1"/>
              </w:rPr>
              <w:t xml:space="preserve"> a regional emphasis on Africa, Asia, the Middle East,</w:t>
            </w:r>
            <w:r w:rsidRPr="222EC996">
              <w:rPr>
                <w:rFonts w:ascii="Calibri Light" w:eastAsia="Calibri Light" w:hAnsi="Calibri Light" w:cs="Calibri Light"/>
                <w:color w:val="000000" w:themeColor="text1"/>
              </w:rPr>
              <w:t xml:space="preserve"> </w:t>
            </w:r>
            <w:r w:rsidR="006318D1">
              <w:rPr>
                <w:rFonts w:ascii="Calibri Light" w:eastAsia="Calibri Light" w:hAnsi="Calibri Light" w:cs="Calibri Light"/>
                <w:color w:val="000000" w:themeColor="text1"/>
              </w:rPr>
              <w:t>and their diasporas. It has</w:t>
            </w:r>
            <w:r w:rsidRPr="222EC996">
              <w:rPr>
                <w:rFonts w:ascii="Calibri Light" w:eastAsia="Calibri Light" w:hAnsi="Calibri Light" w:cs="Calibri Light"/>
                <w:color w:val="000000" w:themeColor="text1"/>
              </w:rPr>
              <w:t xml:space="preserve"> 337 staff on Research and Teaching contracts and 90 on Research-Only contracts</w:t>
            </w:r>
            <w:r w:rsidR="6B568D60" w:rsidRPr="175FC435">
              <w:rPr>
                <w:rFonts w:ascii="Calibri Light" w:eastAsia="Calibri Light" w:hAnsi="Calibri Light" w:cs="Calibri Light"/>
                <w:color w:val="000000" w:themeColor="text1"/>
              </w:rPr>
              <w:t xml:space="preserve">, </w:t>
            </w:r>
            <w:r w:rsidRPr="222EC996">
              <w:rPr>
                <w:rFonts w:ascii="Calibri Light" w:eastAsia="Calibri Light" w:hAnsi="Calibri Light" w:cs="Calibri Light"/>
                <w:color w:val="000000" w:themeColor="text1"/>
              </w:rPr>
              <w:t>most of whom are Early Career Researchers (ECRs</w:t>
            </w:r>
            <w:r w:rsidR="3CE14090" w:rsidRPr="175FC435">
              <w:rPr>
                <w:rFonts w:ascii="Calibri Light" w:eastAsia="Calibri Light" w:hAnsi="Calibri Light" w:cs="Calibri Light"/>
                <w:color w:val="000000" w:themeColor="text1"/>
              </w:rPr>
              <w:t xml:space="preserve">). </w:t>
            </w:r>
            <w:r w:rsidRPr="00D56D8B">
              <w:rPr>
                <w:rFonts w:ascii="Calibri Light" w:eastAsia="Calibri Light" w:hAnsi="Calibri Light" w:cs="Calibri Light"/>
                <w:color w:val="000000" w:themeColor="text1"/>
              </w:rPr>
              <w:t>Central</w:t>
            </w:r>
            <w:r w:rsidRPr="222EC996">
              <w:rPr>
                <w:rFonts w:ascii="Calibri Light" w:eastAsia="Calibri Light" w:hAnsi="Calibri Light" w:cs="Calibri Light"/>
                <w:color w:val="000000" w:themeColor="text1"/>
              </w:rPr>
              <w:t xml:space="preserve"> to SOAS’ research identity is its long-standing global leadership in decolonising knowledge production, which has been formally articulated through its Decolonising Vision (2017)</w:t>
            </w:r>
            <w:r w:rsidR="00D33D3A">
              <w:rPr>
                <w:rFonts w:ascii="Calibri Light" w:eastAsia="Calibri Light" w:hAnsi="Calibri Light" w:cs="Calibri Light"/>
                <w:color w:val="000000" w:themeColor="text1"/>
              </w:rPr>
              <w:t xml:space="preserve"> and</w:t>
            </w:r>
            <w:r w:rsidRPr="222EC996">
              <w:rPr>
                <w:rFonts w:ascii="Calibri Light" w:eastAsia="Calibri Light" w:hAnsi="Calibri Light" w:cs="Calibri Light"/>
                <w:color w:val="000000" w:themeColor="text1"/>
              </w:rPr>
              <w:t xml:space="preserve"> consistently reflected in the ethos and social justice goals of its research portfolio. This tradition attracts a diverse body of researchers committed to equit</w:t>
            </w:r>
            <w:r w:rsidR="006318D1">
              <w:rPr>
                <w:rFonts w:ascii="Calibri Light" w:eastAsia="Calibri Light" w:hAnsi="Calibri Light" w:cs="Calibri Light"/>
                <w:color w:val="000000" w:themeColor="text1"/>
              </w:rPr>
              <w:t>able</w:t>
            </w:r>
            <w:r w:rsidRPr="222EC996">
              <w:rPr>
                <w:rFonts w:ascii="Calibri Light" w:eastAsia="Calibri Light" w:hAnsi="Calibri Light" w:cs="Calibri Light"/>
                <w:color w:val="000000" w:themeColor="text1"/>
              </w:rPr>
              <w:t xml:space="preserve"> and inclusive partnerships, particularly in international and interdisciplinary research.</w:t>
            </w:r>
          </w:p>
          <w:p w14:paraId="65A012BE" w14:textId="6293E3F5" w:rsidR="001E7CF8" w:rsidRPr="001E7CF8" w:rsidRDefault="1B36E6BD" w:rsidP="001E7CF8">
            <w:pPr>
              <w:spacing w:before="240"/>
              <w:rPr>
                <w:rFonts w:ascii="Calibri Light" w:eastAsia="Calibri Light" w:hAnsi="Calibri Light" w:cs="Calibri Light"/>
                <w:color w:val="000000" w:themeColor="text1"/>
              </w:rPr>
            </w:pPr>
            <w:r w:rsidRPr="222EC996">
              <w:rPr>
                <w:rFonts w:ascii="Calibri Light" w:eastAsia="Calibri Light" w:hAnsi="Calibri Light" w:cs="Calibri Light"/>
                <w:color w:val="000000" w:themeColor="text1"/>
              </w:rPr>
              <w:t xml:space="preserve">Institutional leadership and infrastructure to support research culture have grown </w:t>
            </w:r>
            <w:r w:rsidR="006318D1">
              <w:rPr>
                <w:rFonts w:ascii="Calibri Light" w:eastAsia="Calibri Light" w:hAnsi="Calibri Light" w:cs="Calibri Light"/>
                <w:color w:val="000000" w:themeColor="text1"/>
              </w:rPr>
              <w:t xml:space="preserve">considerably </w:t>
            </w:r>
            <w:r w:rsidRPr="222EC996">
              <w:rPr>
                <w:rFonts w:ascii="Calibri Light" w:eastAsia="Calibri Light" w:hAnsi="Calibri Light" w:cs="Calibri Light"/>
                <w:color w:val="000000" w:themeColor="text1"/>
              </w:rPr>
              <w:t xml:space="preserve">in recent years. Building on the appointment of a Research Culture Manager in 2022 and a Deputy Dean for Research Culture in 2023, SOAS has expanded </w:t>
            </w:r>
            <w:r w:rsidR="003B647F">
              <w:rPr>
                <w:rFonts w:ascii="Calibri Light" w:eastAsia="Calibri Light" w:hAnsi="Calibri Light" w:cs="Calibri Light"/>
                <w:color w:val="000000" w:themeColor="text1"/>
              </w:rPr>
              <w:t>the</w:t>
            </w:r>
            <w:r w:rsidRPr="222EC996">
              <w:rPr>
                <w:rFonts w:ascii="Calibri Light" w:eastAsia="Calibri Light" w:hAnsi="Calibri Light" w:cs="Calibri Light"/>
                <w:color w:val="000000" w:themeColor="text1"/>
              </w:rPr>
              <w:t xml:space="preserve"> team with the creation of </w:t>
            </w:r>
            <w:r w:rsidR="006318D1">
              <w:rPr>
                <w:rFonts w:ascii="Calibri Light" w:eastAsia="Calibri Light" w:hAnsi="Calibri Light" w:cs="Calibri Light"/>
                <w:color w:val="000000" w:themeColor="text1"/>
              </w:rPr>
              <w:t>the</w:t>
            </w:r>
            <w:r w:rsidRPr="222EC996">
              <w:rPr>
                <w:rFonts w:ascii="Calibri Light" w:eastAsia="Calibri Light" w:hAnsi="Calibri Light" w:cs="Calibri Light"/>
                <w:color w:val="000000" w:themeColor="text1"/>
              </w:rPr>
              <w:t xml:space="preserve"> Head of Research Culture and Policy and Research</w:t>
            </w:r>
            <w:r w:rsidR="5A5D14B3" w:rsidRPr="222EC996">
              <w:rPr>
                <w:rFonts w:ascii="Calibri Light" w:eastAsia="Calibri Light" w:hAnsi="Calibri Light" w:cs="Calibri Light"/>
                <w:color w:val="000000" w:themeColor="text1"/>
              </w:rPr>
              <w:t xml:space="preserve"> Information</w:t>
            </w:r>
            <w:r w:rsidRPr="222EC996">
              <w:rPr>
                <w:rFonts w:ascii="Calibri Light" w:eastAsia="Calibri Light" w:hAnsi="Calibri Light" w:cs="Calibri Light"/>
                <w:color w:val="000000" w:themeColor="text1"/>
              </w:rPr>
              <w:t xml:space="preserve"> Systems Manager</w:t>
            </w:r>
            <w:r w:rsidR="00321296">
              <w:rPr>
                <w:rFonts w:ascii="Calibri Light" w:eastAsia="Calibri Light" w:hAnsi="Calibri Light" w:cs="Calibri Light"/>
                <w:color w:val="000000" w:themeColor="text1"/>
              </w:rPr>
              <w:t xml:space="preserve"> roles </w:t>
            </w:r>
            <w:r w:rsidRPr="222EC996">
              <w:rPr>
                <w:rFonts w:ascii="Calibri Light" w:eastAsia="Calibri Light" w:hAnsi="Calibri Light" w:cs="Calibri Light"/>
                <w:color w:val="000000" w:themeColor="text1"/>
              </w:rPr>
              <w:t>in 2024. Th</w:t>
            </w:r>
            <w:r w:rsidR="00B05194">
              <w:rPr>
                <w:rFonts w:ascii="Calibri Light" w:eastAsia="Calibri Light" w:hAnsi="Calibri Light" w:cs="Calibri Light"/>
                <w:color w:val="000000" w:themeColor="text1"/>
              </w:rPr>
              <w:t xml:space="preserve">e </w:t>
            </w:r>
            <w:r w:rsidRPr="222EC996">
              <w:rPr>
                <w:rFonts w:ascii="Calibri Light" w:eastAsia="Calibri Light" w:hAnsi="Calibri Light" w:cs="Calibri Light"/>
                <w:color w:val="000000" w:themeColor="text1"/>
              </w:rPr>
              <w:t>team ensures both strategic oversight and operational delivery of research culture initiatives. In January 2025, the HREiR Award Delivery Group was</w:t>
            </w:r>
            <w:r w:rsidR="00B05194" w:rsidRPr="00B05194">
              <w:rPr>
                <w:rFonts w:ascii="Calibri Light" w:eastAsia="Calibri Light" w:hAnsi="Calibri Light" w:cs="Calibri Light"/>
                <w:color w:val="000000" w:themeColor="text1"/>
              </w:rPr>
              <w:t xml:space="preserve"> created</w:t>
            </w:r>
            <w:r w:rsidR="000C2604">
              <w:rPr>
                <w:rFonts w:ascii="Calibri Light" w:eastAsia="Calibri Light" w:hAnsi="Calibri Light" w:cs="Calibri Light"/>
                <w:color w:val="000000" w:themeColor="text1"/>
              </w:rPr>
              <w:t xml:space="preserve"> – superceding the HREiR Steering Committee –</w:t>
            </w:r>
            <w:r w:rsidR="00B05194" w:rsidRPr="00B05194">
              <w:rPr>
                <w:rFonts w:ascii="Calibri Light" w:eastAsia="Calibri Light" w:hAnsi="Calibri Light" w:cs="Calibri Light"/>
                <w:color w:val="000000" w:themeColor="text1"/>
              </w:rPr>
              <w:t xml:space="preserve"> bringing together key stakeholders from across the university. This group plays a central role in fostering shared responsibility </w:t>
            </w:r>
            <w:r w:rsidR="000C2604">
              <w:rPr>
                <w:rFonts w:ascii="Calibri Light" w:eastAsia="Calibri Light" w:hAnsi="Calibri Light" w:cs="Calibri Light"/>
                <w:color w:val="000000" w:themeColor="text1"/>
              </w:rPr>
              <w:t xml:space="preserve">for </w:t>
            </w:r>
            <w:r w:rsidR="00B05194" w:rsidRPr="00B05194">
              <w:rPr>
                <w:rFonts w:ascii="Calibri Light" w:eastAsia="Calibri Light" w:hAnsi="Calibri Light" w:cs="Calibri Light"/>
                <w:color w:val="000000" w:themeColor="text1"/>
              </w:rPr>
              <w:t>and embedding a culture of evaluation</w:t>
            </w:r>
            <w:r w:rsidR="000C2604">
              <w:rPr>
                <w:rFonts w:ascii="Calibri Light" w:eastAsia="Calibri Light" w:hAnsi="Calibri Light" w:cs="Calibri Light"/>
                <w:color w:val="000000" w:themeColor="text1"/>
              </w:rPr>
              <w:t xml:space="preserve"> with regards to research culture</w:t>
            </w:r>
            <w:r w:rsidR="00B05194" w:rsidRPr="00B05194">
              <w:rPr>
                <w:rFonts w:ascii="Calibri Light" w:eastAsia="Calibri Light" w:hAnsi="Calibri Light" w:cs="Calibri Light"/>
                <w:color w:val="000000" w:themeColor="text1"/>
              </w:rPr>
              <w:t>, particularly in delivering and assessing the impact of the HREiR Action Plan (2024–2027).</w:t>
            </w:r>
          </w:p>
          <w:p w14:paraId="456E12B4" w14:textId="701B93A4" w:rsidR="001E7CF8" w:rsidRDefault="000C2604" w:rsidP="001E7CF8">
            <w:pPr>
              <w:spacing w:before="240"/>
              <w:rPr>
                <w:rFonts w:ascii="Calibri Light" w:eastAsia="Calibri Light" w:hAnsi="Calibri Light" w:cs="Calibri Light"/>
                <w:color w:val="000000" w:themeColor="text1"/>
              </w:rPr>
            </w:pPr>
            <w:r>
              <w:rPr>
                <w:rFonts w:ascii="Calibri Light" w:eastAsia="Calibri Light" w:hAnsi="Calibri Light" w:cs="Calibri Light"/>
                <w:color w:val="000000" w:themeColor="text1"/>
              </w:rPr>
              <w:t xml:space="preserve">In 2024/25, </w:t>
            </w:r>
            <w:r w:rsidR="1B36E6BD" w:rsidRPr="222EC996">
              <w:rPr>
                <w:rFonts w:ascii="Calibri Light" w:eastAsia="Calibri Light" w:hAnsi="Calibri Light" w:cs="Calibri Light"/>
                <w:color w:val="000000" w:themeColor="text1"/>
              </w:rPr>
              <w:t xml:space="preserve">SOAS </w:t>
            </w:r>
            <w:r w:rsidR="5A5D14B3" w:rsidRPr="222EC996">
              <w:rPr>
                <w:rFonts w:ascii="Calibri Light" w:eastAsia="Calibri Light" w:hAnsi="Calibri Light" w:cs="Calibri Light"/>
                <w:color w:val="000000" w:themeColor="text1"/>
              </w:rPr>
              <w:t xml:space="preserve">piloted </w:t>
            </w:r>
            <w:r w:rsidR="1B36E6BD" w:rsidRPr="222EC996">
              <w:rPr>
                <w:rFonts w:ascii="Calibri Light" w:eastAsia="Calibri Light" w:hAnsi="Calibri Light" w:cs="Calibri Light"/>
                <w:color w:val="000000" w:themeColor="text1"/>
              </w:rPr>
              <w:t xml:space="preserve">a revised suite of Research Culture </w:t>
            </w:r>
            <w:r>
              <w:rPr>
                <w:rFonts w:ascii="Calibri Light" w:eastAsia="Calibri Light" w:hAnsi="Calibri Light" w:cs="Calibri Light"/>
                <w:color w:val="000000" w:themeColor="text1"/>
              </w:rPr>
              <w:t>f</w:t>
            </w:r>
            <w:r w:rsidR="1B36E6BD" w:rsidRPr="222EC996">
              <w:rPr>
                <w:rFonts w:ascii="Calibri Light" w:eastAsia="Calibri Light" w:hAnsi="Calibri Light" w:cs="Calibri Light"/>
                <w:color w:val="000000" w:themeColor="text1"/>
              </w:rPr>
              <w:t xml:space="preserve">unding </w:t>
            </w:r>
            <w:r>
              <w:rPr>
                <w:rFonts w:ascii="Calibri Light" w:eastAsia="Calibri Light" w:hAnsi="Calibri Light" w:cs="Calibri Light"/>
                <w:color w:val="000000" w:themeColor="text1"/>
              </w:rPr>
              <w:t>s</w:t>
            </w:r>
            <w:r w:rsidR="1B36E6BD" w:rsidRPr="222EC996">
              <w:rPr>
                <w:rFonts w:ascii="Calibri Light" w:eastAsia="Calibri Light" w:hAnsi="Calibri Light" w:cs="Calibri Light"/>
                <w:color w:val="000000" w:themeColor="text1"/>
              </w:rPr>
              <w:t xml:space="preserve">chemes, offering flexible funding </w:t>
            </w:r>
            <w:r w:rsidR="001B67E1">
              <w:rPr>
                <w:rFonts w:ascii="Calibri Light" w:eastAsia="Calibri Light" w:hAnsi="Calibri Light" w:cs="Calibri Light"/>
                <w:color w:val="000000" w:themeColor="text1"/>
              </w:rPr>
              <w:t xml:space="preserve">throughout the academic year </w:t>
            </w:r>
            <w:r w:rsidR="1B36E6BD" w:rsidRPr="222EC996">
              <w:rPr>
                <w:rFonts w:ascii="Calibri Light" w:eastAsia="Calibri Light" w:hAnsi="Calibri Light" w:cs="Calibri Light"/>
                <w:color w:val="000000" w:themeColor="text1"/>
              </w:rPr>
              <w:t xml:space="preserve">to support coaching sessions, writing retreats and training. This has made developmental support more accessible, enabling tailored interventions such as </w:t>
            </w:r>
            <w:r w:rsidR="003B647F">
              <w:rPr>
                <w:rFonts w:ascii="Calibri Light" w:eastAsia="Calibri Light" w:hAnsi="Calibri Light" w:cs="Calibri Light"/>
                <w:color w:val="000000" w:themeColor="text1"/>
              </w:rPr>
              <w:t>proofreading</w:t>
            </w:r>
            <w:r w:rsidR="1B36E6BD" w:rsidRPr="222EC996">
              <w:rPr>
                <w:rFonts w:ascii="Calibri Light" w:eastAsia="Calibri Light" w:hAnsi="Calibri Light" w:cs="Calibri Light"/>
                <w:color w:val="000000" w:themeColor="text1"/>
              </w:rPr>
              <w:t xml:space="preserve"> services</w:t>
            </w:r>
            <w:r w:rsidR="00BF7225">
              <w:rPr>
                <w:rFonts w:ascii="Calibri Light" w:eastAsia="Calibri Light" w:hAnsi="Calibri Light" w:cs="Calibri Light"/>
                <w:color w:val="000000" w:themeColor="text1"/>
              </w:rPr>
              <w:t xml:space="preserve"> and</w:t>
            </w:r>
            <w:r w:rsidR="1B36E6BD" w:rsidRPr="222EC996">
              <w:rPr>
                <w:rFonts w:ascii="Calibri Light" w:eastAsia="Calibri Light" w:hAnsi="Calibri Light" w:cs="Calibri Light"/>
                <w:color w:val="000000" w:themeColor="text1"/>
              </w:rPr>
              <w:t xml:space="preserve"> </w:t>
            </w:r>
            <w:r>
              <w:rPr>
                <w:rFonts w:ascii="Calibri Light" w:eastAsia="Calibri Light" w:hAnsi="Calibri Light" w:cs="Calibri Light"/>
                <w:color w:val="000000" w:themeColor="text1"/>
              </w:rPr>
              <w:t>workshop</w:t>
            </w:r>
            <w:r w:rsidR="1B36E6BD" w:rsidRPr="222EC996">
              <w:rPr>
                <w:rFonts w:ascii="Calibri Light" w:eastAsia="Calibri Light" w:hAnsi="Calibri Light" w:cs="Calibri Light"/>
                <w:color w:val="000000" w:themeColor="text1"/>
              </w:rPr>
              <w:t xml:space="preserve"> organisation</w:t>
            </w:r>
            <w:r w:rsidR="00BF7225">
              <w:rPr>
                <w:rFonts w:ascii="Calibri Light" w:eastAsia="Calibri Light" w:hAnsi="Calibri Light" w:cs="Calibri Light"/>
                <w:color w:val="000000" w:themeColor="text1"/>
              </w:rPr>
              <w:t>.</w:t>
            </w:r>
            <w:r w:rsidR="6503A0FF" w:rsidRPr="222EC996">
              <w:rPr>
                <w:rFonts w:ascii="Calibri Light" w:eastAsia="Calibri Light" w:hAnsi="Calibri Light" w:cs="Calibri Light"/>
                <w:color w:val="000000" w:themeColor="text1"/>
              </w:rPr>
              <w:t xml:space="preserve"> SOAS also piloted the follow-on funding scheme</w:t>
            </w:r>
            <w:r w:rsidR="001B67E1">
              <w:rPr>
                <w:rFonts w:ascii="Calibri Light" w:eastAsia="Calibri Light" w:hAnsi="Calibri Light" w:cs="Calibri Light"/>
                <w:color w:val="000000" w:themeColor="text1"/>
              </w:rPr>
              <w:t xml:space="preserve"> for long-term</w:t>
            </w:r>
            <w:r w:rsidR="6503A0FF" w:rsidRPr="222EC996">
              <w:rPr>
                <w:rFonts w:ascii="Calibri Light" w:eastAsia="Calibri Light" w:hAnsi="Calibri Light" w:cs="Calibri Light"/>
                <w:color w:val="000000" w:themeColor="text1"/>
              </w:rPr>
              <w:t xml:space="preserve"> projects</w:t>
            </w:r>
            <w:r w:rsidR="00493AEF">
              <w:rPr>
                <w:rFonts w:ascii="Calibri Light" w:eastAsia="Calibri Light" w:hAnsi="Calibri Light" w:cs="Calibri Light"/>
                <w:color w:val="000000" w:themeColor="text1"/>
              </w:rPr>
              <w:t>,</w:t>
            </w:r>
            <w:r w:rsidR="7C2227A7" w:rsidRPr="222EC996">
              <w:rPr>
                <w:rFonts w:ascii="Calibri Light" w:eastAsia="Calibri Light" w:hAnsi="Calibri Light" w:cs="Calibri Light"/>
                <w:color w:val="000000" w:themeColor="text1"/>
              </w:rPr>
              <w:t xml:space="preserve"> </w:t>
            </w:r>
            <w:r w:rsidR="001B67E1">
              <w:rPr>
                <w:rFonts w:ascii="Calibri Light" w:eastAsia="Calibri Light" w:hAnsi="Calibri Light" w:cs="Calibri Light"/>
                <w:color w:val="000000" w:themeColor="text1"/>
              </w:rPr>
              <w:t>encouraging</w:t>
            </w:r>
            <w:r w:rsidR="001B67E1" w:rsidRPr="222EC996">
              <w:rPr>
                <w:rFonts w:ascii="Calibri Light" w:eastAsia="Calibri Light" w:hAnsi="Calibri Light" w:cs="Calibri Light"/>
                <w:color w:val="000000" w:themeColor="text1"/>
              </w:rPr>
              <w:t xml:space="preserve"> </w:t>
            </w:r>
            <w:r w:rsidR="7C2227A7" w:rsidRPr="222EC996">
              <w:rPr>
                <w:rFonts w:ascii="Calibri Light" w:eastAsia="Calibri Light" w:hAnsi="Calibri Light" w:cs="Calibri Light"/>
                <w:color w:val="000000" w:themeColor="text1"/>
              </w:rPr>
              <w:t xml:space="preserve">cross-departmental </w:t>
            </w:r>
            <w:r w:rsidR="001B67E1">
              <w:rPr>
                <w:rFonts w:ascii="Calibri Light" w:eastAsia="Calibri Light" w:hAnsi="Calibri Light" w:cs="Calibri Light"/>
                <w:color w:val="000000" w:themeColor="text1"/>
              </w:rPr>
              <w:t>collaboration and</w:t>
            </w:r>
            <w:r w:rsidR="7C2227A7" w:rsidRPr="222EC996">
              <w:rPr>
                <w:rFonts w:ascii="Calibri Light" w:eastAsia="Calibri Light" w:hAnsi="Calibri Light" w:cs="Calibri Light"/>
                <w:color w:val="000000" w:themeColor="text1"/>
              </w:rPr>
              <w:t xml:space="preserve"> </w:t>
            </w:r>
            <w:r w:rsidR="487F3FE6" w:rsidRPr="222EC996">
              <w:rPr>
                <w:rFonts w:ascii="Calibri Light" w:eastAsia="Calibri Light" w:hAnsi="Calibri Light" w:cs="Calibri Light"/>
                <w:color w:val="000000" w:themeColor="text1"/>
              </w:rPr>
              <w:t>collective initiative</w:t>
            </w:r>
            <w:r w:rsidR="001B67E1">
              <w:rPr>
                <w:rFonts w:ascii="Calibri Light" w:eastAsia="Calibri Light" w:hAnsi="Calibri Light" w:cs="Calibri Light"/>
                <w:color w:val="000000" w:themeColor="text1"/>
              </w:rPr>
              <w:t>s</w:t>
            </w:r>
            <w:r w:rsidR="487F3FE6" w:rsidRPr="222EC996">
              <w:rPr>
                <w:rFonts w:ascii="Calibri Light" w:eastAsia="Calibri Light" w:hAnsi="Calibri Light" w:cs="Calibri Light"/>
                <w:color w:val="000000" w:themeColor="text1"/>
              </w:rPr>
              <w:t xml:space="preserve"> for</w:t>
            </w:r>
            <w:r w:rsidR="5341CC5C" w:rsidRPr="222EC996">
              <w:rPr>
                <w:rFonts w:ascii="Calibri Light" w:eastAsia="Calibri Light" w:hAnsi="Calibri Light" w:cs="Calibri Light"/>
                <w:color w:val="000000" w:themeColor="text1"/>
              </w:rPr>
              <w:t xml:space="preserve"> researcher career development</w:t>
            </w:r>
            <w:r w:rsidR="21D2F499" w:rsidRPr="222EC996">
              <w:rPr>
                <w:rFonts w:ascii="Calibri Light" w:eastAsia="Calibri Light" w:hAnsi="Calibri Light" w:cs="Calibri Light"/>
                <w:color w:val="000000" w:themeColor="text1"/>
              </w:rPr>
              <w:t xml:space="preserve">. </w:t>
            </w:r>
            <w:r w:rsidR="1B36E6BD" w:rsidRPr="222EC996">
              <w:rPr>
                <w:rFonts w:ascii="Calibri Light" w:eastAsia="Calibri Light" w:hAnsi="Calibri Light" w:cs="Calibri Light"/>
                <w:color w:val="000000" w:themeColor="text1"/>
              </w:rPr>
              <w:t>These initiatives are underpinned by support from Research England’s Enhancing Research Culture fund and are monitored for impact through reporting and engagement metrics.</w:t>
            </w:r>
            <w:r>
              <w:rPr>
                <w:rFonts w:ascii="Calibri Light" w:eastAsia="Calibri Light" w:hAnsi="Calibri Light" w:cs="Calibri Light"/>
                <w:color w:val="000000" w:themeColor="text1"/>
              </w:rPr>
              <w:t xml:space="preserve"> </w:t>
            </w:r>
            <w:r w:rsidR="1B36E6BD" w:rsidRPr="222EC996">
              <w:rPr>
                <w:rFonts w:ascii="Calibri Light" w:eastAsia="Calibri Light" w:hAnsi="Calibri Light" w:cs="Calibri Light"/>
                <w:color w:val="000000" w:themeColor="text1"/>
              </w:rPr>
              <w:t>April 2025 marked another milestone with the launch of SOAS’s first CEDARS survey. It capture</w:t>
            </w:r>
            <w:r w:rsidR="134CE9CA" w:rsidRPr="222EC996">
              <w:rPr>
                <w:rFonts w:ascii="Calibri Light" w:eastAsia="Calibri Light" w:hAnsi="Calibri Light" w:cs="Calibri Light"/>
                <w:color w:val="000000" w:themeColor="text1"/>
              </w:rPr>
              <w:t>d</w:t>
            </w:r>
            <w:r w:rsidR="1B36E6BD" w:rsidRPr="222EC996">
              <w:rPr>
                <w:rFonts w:ascii="Calibri Light" w:eastAsia="Calibri Light" w:hAnsi="Calibri Light" w:cs="Calibri Light"/>
                <w:color w:val="000000" w:themeColor="text1"/>
              </w:rPr>
              <w:t xml:space="preserve"> academic staff insights into working conditions, development needs, well-</w:t>
            </w:r>
            <w:r w:rsidR="1B36E6BD" w:rsidRPr="222EC996">
              <w:rPr>
                <w:rFonts w:ascii="Calibri Light" w:eastAsia="Calibri Light" w:hAnsi="Calibri Light" w:cs="Calibri Light"/>
                <w:color w:val="000000" w:themeColor="text1"/>
              </w:rPr>
              <w:lastRenderedPageBreak/>
              <w:t xml:space="preserve">being and institutional support. </w:t>
            </w:r>
            <w:r w:rsidR="134CE9CA" w:rsidRPr="222EC996">
              <w:rPr>
                <w:rFonts w:ascii="Calibri Light" w:eastAsia="Calibri Light" w:hAnsi="Calibri Light" w:cs="Calibri Light"/>
                <w:color w:val="000000" w:themeColor="text1"/>
              </w:rPr>
              <w:t>The</w:t>
            </w:r>
            <w:r w:rsidR="001B67E1">
              <w:rPr>
                <w:rFonts w:ascii="Calibri Light" w:eastAsia="Calibri Light" w:hAnsi="Calibri Light" w:cs="Calibri Light"/>
                <w:color w:val="000000" w:themeColor="text1"/>
              </w:rPr>
              <w:t xml:space="preserve"> benchmarked</w:t>
            </w:r>
            <w:r w:rsidR="134CE9CA" w:rsidRPr="222EC996">
              <w:rPr>
                <w:rFonts w:ascii="Calibri Light" w:eastAsia="Calibri Light" w:hAnsi="Calibri Light" w:cs="Calibri Light"/>
                <w:color w:val="000000" w:themeColor="text1"/>
              </w:rPr>
              <w:t xml:space="preserve"> </w:t>
            </w:r>
            <w:r w:rsidR="1B36E6BD" w:rsidRPr="222EC996">
              <w:rPr>
                <w:rFonts w:ascii="Calibri Light" w:eastAsia="Calibri Light" w:hAnsi="Calibri Light" w:cs="Calibri Light"/>
                <w:color w:val="000000" w:themeColor="text1"/>
              </w:rPr>
              <w:t>data</w:t>
            </w:r>
            <w:r w:rsidR="00493AEF">
              <w:rPr>
                <w:rFonts w:ascii="Calibri Light" w:eastAsia="Calibri Light" w:hAnsi="Calibri Light" w:cs="Calibri Light"/>
                <w:color w:val="000000" w:themeColor="text1"/>
              </w:rPr>
              <w:t xml:space="preserve"> </w:t>
            </w:r>
            <w:r w:rsidR="1B36E6BD" w:rsidRPr="222EC996">
              <w:rPr>
                <w:rFonts w:ascii="Calibri Light" w:eastAsia="Calibri Light" w:hAnsi="Calibri Light" w:cs="Calibri Light"/>
                <w:color w:val="000000" w:themeColor="text1"/>
              </w:rPr>
              <w:t>will inform the refinement of future programmes and the ongoing delivery of the HREiR Action Plan.</w:t>
            </w:r>
          </w:p>
          <w:p w14:paraId="03BC0049" w14:textId="4157AC56" w:rsidR="001E7CF8" w:rsidRPr="001E7CF8" w:rsidRDefault="1B36E6BD" w:rsidP="001E7CF8">
            <w:pPr>
              <w:spacing w:before="240"/>
              <w:rPr>
                <w:rFonts w:ascii="Calibri Light" w:eastAsia="Calibri Light" w:hAnsi="Calibri Light" w:cs="Calibri Light"/>
                <w:color w:val="000000" w:themeColor="text1"/>
              </w:rPr>
            </w:pPr>
            <w:r w:rsidRPr="222EC996">
              <w:rPr>
                <w:rFonts w:ascii="Calibri Light" w:eastAsia="Calibri Light" w:hAnsi="Calibri Light" w:cs="Calibri Light"/>
                <w:color w:val="000000" w:themeColor="text1"/>
              </w:rPr>
              <w:t xml:space="preserve"> SOAS </w:t>
            </w:r>
            <w:r w:rsidR="000C2604">
              <w:rPr>
                <w:rFonts w:ascii="Calibri Light" w:eastAsia="Calibri Light" w:hAnsi="Calibri Light" w:cs="Calibri Light"/>
                <w:color w:val="000000" w:themeColor="text1"/>
              </w:rPr>
              <w:t>is committed</w:t>
            </w:r>
            <w:r w:rsidRPr="222EC996">
              <w:rPr>
                <w:rFonts w:ascii="Calibri Light" w:eastAsia="Calibri Light" w:hAnsi="Calibri Light" w:cs="Calibri Light"/>
                <w:color w:val="000000" w:themeColor="text1"/>
              </w:rPr>
              <w:t xml:space="preserve"> to </w:t>
            </w:r>
            <w:r w:rsidR="000C2604">
              <w:rPr>
                <w:rFonts w:ascii="Calibri Light" w:eastAsia="Calibri Light" w:hAnsi="Calibri Light" w:cs="Calibri Light"/>
                <w:color w:val="000000" w:themeColor="text1"/>
              </w:rPr>
              <w:t xml:space="preserve">ensuring the highest level of </w:t>
            </w:r>
            <w:r w:rsidRPr="222EC996">
              <w:rPr>
                <w:rFonts w:ascii="Calibri Light" w:eastAsia="Calibri Light" w:hAnsi="Calibri Light" w:cs="Calibri Light"/>
                <w:color w:val="000000" w:themeColor="text1"/>
              </w:rPr>
              <w:t>research ethics and integrity as cornerstones of a healthy research environment</w:t>
            </w:r>
            <w:r w:rsidR="000C2604">
              <w:rPr>
                <w:rFonts w:ascii="Calibri Light" w:eastAsia="Calibri Light" w:hAnsi="Calibri Light" w:cs="Calibri Light"/>
                <w:color w:val="000000" w:themeColor="text1"/>
              </w:rPr>
              <w:t xml:space="preserve"> and is</w:t>
            </w:r>
            <w:r w:rsidRPr="222EC996">
              <w:rPr>
                <w:rFonts w:ascii="Calibri Light" w:eastAsia="Calibri Light" w:hAnsi="Calibri Light" w:cs="Calibri Light"/>
                <w:color w:val="000000" w:themeColor="text1"/>
              </w:rPr>
              <w:t xml:space="preserve"> a signatory to the Concordat to Support Research Integrity and a member of the UK Research Integrity Office (UKRIO</w:t>
            </w:r>
            <w:r w:rsidR="000C2604">
              <w:rPr>
                <w:rFonts w:ascii="Calibri Light" w:eastAsia="Calibri Light" w:hAnsi="Calibri Light" w:cs="Calibri Light"/>
                <w:color w:val="000000" w:themeColor="text1"/>
              </w:rPr>
              <w:t>)</w:t>
            </w:r>
            <w:r w:rsidRPr="222EC996">
              <w:rPr>
                <w:rFonts w:ascii="Calibri Light" w:eastAsia="Calibri Light" w:hAnsi="Calibri Light" w:cs="Calibri Light"/>
                <w:color w:val="000000" w:themeColor="text1"/>
              </w:rPr>
              <w:t>.</w:t>
            </w:r>
            <w:r w:rsidR="00D33D3A">
              <w:rPr>
                <w:rFonts w:ascii="Calibri Light" w:eastAsia="Calibri Light" w:hAnsi="Calibri Light" w:cs="Calibri Light"/>
                <w:color w:val="000000" w:themeColor="text1"/>
              </w:rPr>
              <w:t xml:space="preserve"> A research integrity audit </w:t>
            </w:r>
            <w:r w:rsidR="000C2604">
              <w:rPr>
                <w:rFonts w:ascii="Calibri Light" w:eastAsia="Calibri Light" w:hAnsi="Calibri Light" w:cs="Calibri Light"/>
                <w:color w:val="000000" w:themeColor="text1"/>
              </w:rPr>
              <w:t xml:space="preserve">in 2025 has </w:t>
            </w:r>
            <w:r w:rsidR="00D33D3A">
              <w:rPr>
                <w:rFonts w:ascii="Calibri Light" w:eastAsia="Calibri Light" w:hAnsi="Calibri Light" w:cs="Calibri Light"/>
                <w:color w:val="000000" w:themeColor="text1"/>
              </w:rPr>
              <w:t xml:space="preserve">demonstrated </w:t>
            </w:r>
            <w:r w:rsidR="000C2604">
              <w:rPr>
                <w:rFonts w:ascii="Calibri Light" w:eastAsia="Calibri Light" w:hAnsi="Calibri Light" w:cs="Calibri Light"/>
                <w:color w:val="000000" w:themeColor="text1"/>
              </w:rPr>
              <w:t xml:space="preserve">that </w:t>
            </w:r>
            <w:r w:rsidR="00D33D3A">
              <w:rPr>
                <w:rFonts w:ascii="Calibri Light" w:eastAsia="Calibri Light" w:hAnsi="Calibri Light" w:cs="Calibri Light"/>
                <w:color w:val="000000" w:themeColor="text1"/>
              </w:rPr>
              <w:t xml:space="preserve">SOAS is aligned with the sector in terms of best practices. </w:t>
            </w:r>
          </w:p>
          <w:p w14:paraId="3802B357" w14:textId="122ECBFC" w:rsidR="00EE4921" w:rsidRPr="007431E8" w:rsidRDefault="00D00A4A" w:rsidP="0D9F3F7C">
            <w:pPr>
              <w:shd w:val="clear" w:color="auto" w:fill="FFFFFF" w:themeFill="background1"/>
              <w:spacing w:before="240" w:after="0"/>
              <w:rPr>
                <w:rFonts w:eastAsiaTheme="minorEastAsia"/>
              </w:rPr>
            </w:pPr>
            <w:r>
              <w:rPr>
                <w:rFonts w:eastAsiaTheme="minorEastAsia"/>
                <w:color w:val="000000" w:themeColor="text1"/>
              </w:rPr>
              <w:t xml:space="preserve">In the past year, </w:t>
            </w:r>
            <w:r w:rsidRPr="00D00A4A">
              <w:rPr>
                <w:rFonts w:eastAsiaTheme="minorEastAsia"/>
                <w:color w:val="000000" w:themeColor="text1"/>
              </w:rPr>
              <w:t xml:space="preserve">SOAS has </w:t>
            </w:r>
            <w:r w:rsidR="000C2604">
              <w:rPr>
                <w:rFonts w:eastAsiaTheme="minorEastAsia"/>
                <w:color w:val="000000" w:themeColor="text1"/>
              </w:rPr>
              <w:t xml:space="preserve">also </w:t>
            </w:r>
            <w:r w:rsidRPr="00D00A4A">
              <w:rPr>
                <w:rFonts w:eastAsiaTheme="minorEastAsia"/>
                <w:color w:val="000000" w:themeColor="text1"/>
              </w:rPr>
              <w:t xml:space="preserve">been recognised </w:t>
            </w:r>
            <w:r>
              <w:rPr>
                <w:rFonts w:eastAsiaTheme="minorEastAsia"/>
                <w:color w:val="000000" w:themeColor="text1"/>
              </w:rPr>
              <w:t>for its</w:t>
            </w:r>
            <w:r w:rsidRPr="00D00A4A">
              <w:rPr>
                <w:rFonts w:eastAsiaTheme="minorEastAsia"/>
                <w:color w:val="000000" w:themeColor="text1"/>
              </w:rPr>
              <w:t xml:space="preserve"> commitment </w:t>
            </w:r>
            <w:r>
              <w:rPr>
                <w:rFonts w:eastAsiaTheme="minorEastAsia"/>
                <w:color w:val="000000" w:themeColor="text1"/>
              </w:rPr>
              <w:t>to</w:t>
            </w:r>
            <w:r w:rsidRPr="00D00A4A">
              <w:rPr>
                <w:rFonts w:eastAsiaTheme="minorEastAsia"/>
                <w:color w:val="000000" w:themeColor="text1"/>
              </w:rPr>
              <w:t xml:space="preserve"> advan</w:t>
            </w:r>
            <w:r>
              <w:rPr>
                <w:rFonts w:eastAsiaTheme="minorEastAsia"/>
                <w:color w:val="000000" w:themeColor="text1"/>
              </w:rPr>
              <w:t>cing</w:t>
            </w:r>
            <w:r w:rsidRPr="00D00A4A">
              <w:rPr>
                <w:rFonts w:eastAsiaTheme="minorEastAsia"/>
                <w:color w:val="000000" w:themeColor="text1"/>
              </w:rPr>
              <w:t xml:space="preserve"> gender </w:t>
            </w:r>
            <w:r w:rsidR="000C2604">
              <w:rPr>
                <w:rFonts w:eastAsiaTheme="minorEastAsia"/>
                <w:color w:val="000000" w:themeColor="text1"/>
              </w:rPr>
              <w:t xml:space="preserve">and race </w:t>
            </w:r>
            <w:r w:rsidRPr="00D00A4A">
              <w:rPr>
                <w:rFonts w:eastAsiaTheme="minorEastAsia"/>
                <w:color w:val="000000" w:themeColor="text1"/>
              </w:rPr>
              <w:t>equality</w:t>
            </w:r>
            <w:r>
              <w:rPr>
                <w:rFonts w:eastAsiaTheme="minorEastAsia"/>
                <w:color w:val="000000" w:themeColor="text1"/>
              </w:rPr>
              <w:t xml:space="preserve"> by </w:t>
            </w:r>
            <w:r w:rsidRPr="00D00A4A">
              <w:rPr>
                <w:rFonts w:eastAsiaTheme="minorEastAsia"/>
                <w:color w:val="000000" w:themeColor="text1"/>
              </w:rPr>
              <w:t>receiving the Athena Swan Bronze Award</w:t>
            </w:r>
            <w:r w:rsidR="000C2604">
              <w:rPr>
                <w:rFonts w:eastAsiaTheme="minorEastAsia"/>
                <w:color w:val="000000" w:themeColor="text1"/>
              </w:rPr>
              <w:t xml:space="preserve"> and the Race Equality Charter Bronze Award</w:t>
            </w:r>
            <w:r w:rsidRPr="00D00A4A">
              <w:rPr>
                <w:rFonts w:eastAsiaTheme="minorEastAsia"/>
                <w:color w:val="000000" w:themeColor="text1"/>
              </w:rPr>
              <w:t>.</w:t>
            </w:r>
            <w:r>
              <w:rPr>
                <w:rFonts w:eastAsiaTheme="minorEastAsia"/>
                <w:color w:val="000000" w:themeColor="text1"/>
              </w:rPr>
              <w:t xml:space="preserve"> </w:t>
            </w:r>
            <w:r w:rsidRPr="00D00A4A">
              <w:rPr>
                <w:rFonts w:eastAsiaTheme="minorEastAsia"/>
                <w:color w:val="000000" w:themeColor="text1"/>
              </w:rPr>
              <w:t>Th</w:t>
            </w:r>
            <w:r w:rsidR="000C2604">
              <w:rPr>
                <w:rFonts w:eastAsiaTheme="minorEastAsia"/>
                <w:color w:val="000000" w:themeColor="text1"/>
              </w:rPr>
              <w:t>ese</w:t>
            </w:r>
            <w:r w:rsidRPr="00D00A4A">
              <w:rPr>
                <w:rFonts w:eastAsiaTheme="minorEastAsia"/>
                <w:color w:val="000000" w:themeColor="text1"/>
              </w:rPr>
              <w:t xml:space="preserve"> award</w:t>
            </w:r>
            <w:r w:rsidR="000C2604">
              <w:rPr>
                <w:rFonts w:eastAsiaTheme="minorEastAsia"/>
                <w:color w:val="000000" w:themeColor="text1"/>
              </w:rPr>
              <w:t>s</w:t>
            </w:r>
            <w:r w:rsidRPr="00D00A4A">
              <w:rPr>
                <w:rFonts w:eastAsiaTheme="minorEastAsia"/>
                <w:color w:val="000000" w:themeColor="text1"/>
              </w:rPr>
              <w:t xml:space="preserve"> reflect the university’s dedication to </w:t>
            </w:r>
            <w:r>
              <w:rPr>
                <w:rFonts w:eastAsiaTheme="minorEastAsia"/>
                <w:color w:val="000000" w:themeColor="text1"/>
              </w:rPr>
              <w:t>identifying</w:t>
            </w:r>
            <w:r w:rsidRPr="00D00A4A">
              <w:rPr>
                <w:rFonts w:eastAsiaTheme="minorEastAsia"/>
                <w:color w:val="000000" w:themeColor="text1"/>
              </w:rPr>
              <w:t xml:space="preserve"> and addressing barriers to gender</w:t>
            </w:r>
            <w:r w:rsidR="000C2604">
              <w:rPr>
                <w:rFonts w:eastAsiaTheme="minorEastAsia"/>
                <w:color w:val="000000" w:themeColor="text1"/>
              </w:rPr>
              <w:t xml:space="preserve"> and race</w:t>
            </w:r>
            <w:r w:rsidRPr="00D00A4A">
              <w:rPr>
                <w:rFonts w:eastAsiaTheme="minorEastAsia"/>
                <w:color w:val="000000" w:themeColor="text1"/>
              </w:rPr>
              <w:t xml:space="preserve"> equity, developing a clear action plan for change, fostering an inclusive environment for staff and students</w:t>
            </w:r>
            <w:r w:rsidR="54C5834A" w:rsidRPr="0D9F3F7C">
              <w:rPr>
                <w:rFonts w:eastAsiaTheme="minorEastAsia"/>
                <w:color w:val="000000" w:themeColor="text1"/>
                <w:lang w:val="en-US"/>
              </w:rPr>
              <w:t>.</w:t>
            </w:r>
            <w:r w:rsidR="54C5834A" w:rsidRPr="0D9F3F7C">
              <w:rPr>
                <w:rFonts w:eastAsiaTheme="minorEastAsia"/>
              </w:rPr>
              <w:t xml:space="preserve"> </w:t>
            </w:r>
          </w:p>
        </w:tc>
      </w:tr>
      <w:tr w:rsidR="00D87C46" w14:paraId="4ABD846B" w14:textId="77777777" w:rsidTr="21C56027">
        <w:trPr>
          <w:trHeight w:val="27046"/>
        </w:trPr>
        <w:tc>
          <w:tcPr>
            <w:tcW w:w="8268" w:type="dxa"/>
            <w:gridSpan w:val="2"/>
          </w:tcPr>
          <w:p w14:paraId="56E7E16B" w14:textId="1A91F021" w:rsidR="00D87C46" w:rsidRDefault="00D87C46" w:rsidP="7A87FB5B">
            <w:pPr>
              <w:spacing w:before="240"/>
              <w:rPr>
                <w:b/>
                <w:bCs/>
                <w:i/>
                <w:iCs/>
              </w:rPr>
            </w:pPr>
            <w:r w:rsidRPr="7A87FB5B">
              <w:rPr>
                <w:b/>
                <w:bCs/>
              </w:rPr>
              <w:lastRenderedPageBreak/>
              <w:t>Provide a short summary of the institution’s strategic objectives and implementation plans for delivering each of the three pillars of the Concordat (environment and culture, employment, and professional development of researchers) for your key stakeholder groups</w:t>
            </w:r>
            <w:r w:rsidR="00494FF1">
              <w:rPr>
                <w:b/>
                <w:bCs/>
              </w:rPr>
              <w:t>,</w:t>
            </w:r>
            <w:r w:rsidRPr="7A87FB5B">
              <w:rPr>
                <w:b/>
                <w:bCs/>
              </w:rPr>
              <w:t xml:space="preserve"> together with your measures for evaluating progress and success </w:t>
            </w:r>
            <w:r w:rsidRPr="7A87FB5B">
              <w:rPr>
                <w:b/>
                <w:bCs/>
                <w:i/>
                <w:iCs/>
              </w:rPr>
              <w:t>(max 600 words)</w:t>
            </w:r>
          </w:p>
          <w:p w14:paraId="10D4A4E6" w14:textId="3D2D49C3" w:rsidR="00321296" w:rsidRPr="004C7FF0" w:rsidRDefault="00321296" w:rsidP="004C7FF0">
            <w:pPr>
              <w:rPr>
                <w:rFonts w:ascii="Calibri Light" w:eastAsia="Calibri Light" w:hAnsi="Calibri Light" w:cs="Calibri Light"/>
              </w:rPr>
            </w:pPr>
            <w:r w:rsidRPr="00321296">
              <w:rPr>
                <w:rFonts w:ascii="Calibri Light" w:eastAsia="Calibri Light" w:hAnsi="Calibri Light" w:cs="Calibri Light"/>
              </w:rPr>
              <w:t>SOAS’s Research Culture Action Plan is closely aligned with the three pillars of the Concordat and builds on previous achievements</w:t>
            </w:r>
            <w:r w:rsidR="009A0C20">
              <w:rPr>
                <w:rFonts w:ascii="Calibri Light" w:eastAsia="Calibri Light" w:hAnsi="Calibri Light" w:cs="Calibri Light"/>
              </w:rPr>
              <w:t xml:space="preserve"> and goals</w:t>
            </w:r>
            <w:r w:rsidRPr="00321296">
              <w:rPr>
                <w:rFonts w:ascii="Calibri Light" w:eastAsia="Calibri Light" w:hAnsi="Calibri Light" w:cs="Calibri Light"/>
              </w:rPr>
              <w:t xml:space="preserve">. It places particular emphasis on amplifying </w:t>
            </w:r>
            <w:r w:rsidR="00DD2163">
              <w:rPr>
                <w:rFonts w:ascii="Calibri Light" w:eastAsia="Calibri Light" w:hAnsi="Calibri Light" w:cs="Calibri Light"/>
              </w:rPr>
              <w:t>ECR participation</w:t>
            </w:r>
            <w:r w:rsidRPr="00321296">
              <w:rPr>
                <w:rFonts w:ascii="Calibri Light" w:eastAsia="Calibri Light" w:hAnsi="Calibri Light" w:cs="Calibri Light"/>
              </w:rPr>
              <w:t xml:space="preserve"> across all areas of activity. The strategic objectives focus on strengthening the institution’s research culture through better evaluation, fairer access, and stronger collaboration. A key priority is to establish clear mechanisms to track progress and measure success. This means capturing outcomes from initiatives such as the research mentoring framework, professional development training, and research culture funding</w:t>
            </w:r>
            <w:r w:rsidR="0065529C">
              <w:rPr>
                <w:rFonts w:ascii="Calibri Light" w:eastAsia="Calibri Light" w:hAnsi="Calibri Light" w:cs="Calibri Light"/>
              </w:rPr>
              <w:t xml:space="preserve"> awards</w:t>
            </w:r>
            <w:r w:rsidRPr="00321296">
              <w:rPr>
                <w:rFonts w:ascii="Calibri Light" w:eastAsia="Calibri Light" w:hAnsi="Calibri Light" w:cs="Calibri Light"/>
              </w:rPr>
              <w:t>, and using this evidence to inform future work. To support this, robust feedback processes are being developed, including surveys, focus groups, and evaluation forms.</w:t>
            </w:r>
          </w:p>
          <w:p w14:paraId="75F3E1BE" w14:textId="3D62871B" w:rsidR="00D87C46" w:rsidRPr="00E920E6" w:rsidRDefault="00D87C46" w:rsidP="005A1C50">
            <w:pPr>
              <w:rPr>
                <w:b/>
                <w:bCs/>
                <w:u w:val="single"/>
              </w:rPr>
            </w:pPr>
            <w:r w:rsidRPr="00E920E6">
              <w:rPr>
                <w:b/>
                <w:bCs/>
                <w:u w:val="single"/>
              </w:rPr>
              <w:t xml:space="preserve">Environment and culture </w:t>
            </w:r>
          </w:p>
          <w:p w14:paraId="28282A77" w14:textId="19853030" w:rsidR="00D87C46" w:rsidRPr="00986123" w:rsidRDefault="3374F17A" w:rsidP="00986123">
            <w:pPr>
              <w:pStyle w:val="ListParagraph"/>
              <w:numPr>
                <w:ilvl w:val="0"/>
                <w:numId w:val="23"/>
              </w:numPr>
              <w:rPr>
                <w:rFonts w:ascii="Calibri Light" w:eastAsia="Calibri Light" w:hAnsi="Calibri Light" w:cs="Calibri Light"/>
              </w:rPr>
            </w:pPr>
            <w:r w:rsidRPr="0D9F3F7C">
              <w:rPr>
                <w:rFonts w:ascii="Calibri Light" w:eastAsia="Calibri Light" w:hAnsi="Calibri Light" w:cs="Calibri Light"/>
                <w:b/>
                <w:bCs/>
              </w:rPr>
              <w:t>Fostering a cohesive research culture across the institution</w:t>
            </w:r>
            <w:r w:rsidR="0065529C">
              <w:rPr>
                <w:rFonts w:ascii="Calibri Light" w:eastAsia="Calibri Light" w:hAnsi="Calibri Light" w:cs="Calibri Light"/>
                <w:b/>
                <w:bCs/>
              </w:rPr>
              <w:t>:</w:t>
            </w:r>
            <w:r w:rsidR="0091411B">
              <w:rPr>
                <w:rFonts w:ascii="Calibri Light" w:eastAsia="Calibri Light" w:hAnsi="Calibri Light" w:cs="Calibri Light"/>
              </w:rPr>
              <w:t xml:space="preserve"> </w:t>
            </w:r>
            <w:r w:rsidR="0091411B" w:rsidRPr="0091411B">
              <w:rPr>
                <w:rFonts w:ascii="Calibri Light" w:eastAsia="Calibri Light" w:hAnsi="Calibri Light" w:cs="Calibri Light"/>
              </w:rPr>
              <w:t xml:space="preserve">SOAS is committed to equitable access to support and development for all staff, tackling systemic barriers through cross-directorate collaboration, streamlined systems, and co-produced initiatives. Close partnerships </w:t>
            </w:r>
            <w:r w:rsidR="0065529C">
              <w:rPr>
                <w:rFonts w:ascii="Calibri Light" w:eastAsia="Calibri Light" w:hAnsi="Calibri Light" w:cs="Calibri Light"/>
              </w:rPr>
              <w:t xml:space="preserve">and communication </w:t>
            </w:r>
            <w:r w:rsidR="0091411B" w:rsidRPr="0091411B">
              <w:rPr>
                <w:rFonts w:ascii="Calibri Light" w:eastAsia="Calibri Light" w:hAnsi="Calibri Light" w:cs="Calibri Light"/>
              </w:rPr>
              <w:t>between Research and Knowledge Exchange, Human Resources, and academic leadership ensure aligned and effective support.</w:t>
            </w:r>
            <w:r w:rsidRPr="0D9F3F7C">
              <w:rPr>
                <w:rFonts w:ascii="Calibri Light" w:eastAsia="Calibri Light" w:hAnsi="Calibri Light" w:cs="Calibri Light"/>
              </w:rPr>
              <w:t xml:space="preserve"> </w:t>
            </w:r>
          </w:p>
          <w:p w14:paraId="27F1D533" w14:textId="0123D30C" w:rsidR="00D87C46" w:rsidRPr="00986123" w:rsidRDefault="0065529C" w:rsidP="00986123">
            <w:pPr>
              <w:pStyle w:val="ListParagraph"/>
              <w:numPr>
                <w:ilvl w:val="0"/>
                <w:numId w:val="23"/>
              </w:numPr>
              <w:rPr>
                <w:rFonts w:ascii="Calibri Light" w:eastAsia="Calibri Light" w:hAnsi="Calibri Light" w:cs="Calibri Light"/>
              </w:rPr>
            </w:pPr>
            <w:r w:rsidRPr="0065529C">
              <w:rPr>
                <w:rFonts w:ascii="Calibri Light" w:eastAsia="Calibri Light" w:hAnsi="Calibri Light" w:cs="Calibri Light"/>
                <w:b/>
                <w:bCs/>
              </w:rPr>
              <w:t>Simplifying</w:t>
            </w:r>
            <w:r w:rsidR="3374F17A" w:rsidRPr="0D9F3F7C">
              <w:rPr>
                <w:rFonts w:ascii="Calibri Light" w:eastAsia="Calibri Light" w:hAnsi="Calibri Light" w:cs="Calibri Light"/>
                <w:b/>
                <w:bCs/>
              </w:rPr>
              <w:t xml:space="preserve"> processes and improv</w:t>
            </w:r>
            <w:r>
              <w:rPr>
                <w:rFonts w:ascii="Calibri Light" w:eastAsia="Calibri Light" w:hAnsi="Calibri Light" w:cs="Calibri Light"/>
                <w:b/>
                <w:bCs/>
              </w:rPr>
              <w:t>ing</w:t>
            </w:r>
            <w:r w:rsidR="3374F17A" w:rsidRPr="0D9F3F7C">
              <w:rPr>
                <w:rFonts w:ascii="Calibri Light" w:eastAsia="Calibri Light" w:hAnsi="Calibri Light" w:cs="Calibri Light"/>
                <w:b/>
                <w:bCs/>
              </w:rPr>
              <w:t xml:space="preserve"> transparency</w:t>
            </w:r>
            <w:r>
              <w:rPr>
                <w:rFonts w:ascii="Calibri Light" w:eastAsia="Calibri Light" w:hAnsi="Calibri Light" w:cs="Calibri Light"/>
                <w:b/>
                <w:bCs/>
              </w:rPr>
              <w:t>:</w:t>
            </w:r>
            <w:r w:rsidR="00494FF1">
              <w:rPr>
                <w:rFonts w:ascii="Calibri Light" w:eastAsia="Calibri Light" w:hAnsi="Calibri Light" w:cs="Calibri Light"/>
              </w:rPr>
              <w:t xml:space="preserve"> </w:t>
            </w:r>
            <w:r w:rsidR="3374F17A" w:rsidRPr="0D9F3F7C">
              <w:rPr>
                <w:rFonts w:ascii="Calibri Light" w:eastAsia="Calibri Light" w:hAnsi="Calibri Light" w:cs="Calibri Light"/>
              </w:rPr>
              <w:t xml:space="preserve">particularly in access to </w:t>
            </w:r>
            <w:r>
              <w:rPr>
                <w:rFonts w:ascii="Calibri Light" w:eastAsia="Calibri Light" w:hAnsi="Calibri Light" w:cs="Calibri Light"/>
              </w:rPr>
              <w:t xml:space="preserve">research </w:t>
            </w:r>
            <w:r w:rsidR="3374F17A" w:rsidRPr="0D9F3F7C">
              <w:rPr>
                <w:rFonts w:ascii="Calibri Light" w:eastAsia="Calibri Light" w:hAnsi="Calibri Light" w:cs="Calibri Light"/>
              </w:rPr>
              <w:t>funding, promotion routes, and training</w:t>
            </w:r>
            <w:r>
              <w:rPr>
                <w:rFonts w:ascii="Calibri Light" w:eastAsia="Calibri Light" w:hAnsi="Calibri Light" w:cs="Calibri Light"/>
              </w:rPr>
              <w:t>,</w:t>
            </w:r>
            <w:r w:rsidR="300C6D35" w:rsidRPr="0D9F3F7C">
              <w:rPr>
                <w:rFonts w:ascii="Calibri Light" w:eastAsia="Calibri Light" w:hAnsi="Calibri Light" w:cs="Calibri Light"/>
              </w:rPr>
              <w:t xml:space="preserve"> </w:t>
            </w:r>
            <w:r>
              <w:rPr>
                <w:rFonts w:ascii="Calibri Light" w:eastAsia="Calibri Light" w:hAnsi="Calibri Light" w:cs="Calibri Light"/>
              </w:rPr>
              <w:t xml:space="preserve">thereby creating </w:t>
            </w:r>
            <w:r w:rsidR="3374F17A" w:rsidRPr="0D9F3F7C">
              <w:rPr>
                <w:rFonts w:ascii="Calibri Light" w:eastAsia="Calibri Light" w:hAnsi="Calibri Light" w:cs="Calibri Light"/>
              </w:rPr>
              <w:t xml:space="preserve">opportunities for all research staff. </w:t>
            </w:r>
          </w:p>
          <w:p w14:paraId="4BCA1DB5" w14:textId="5AE5DFFC" w:rsidR="00CF3F57" w:rsidRDefault="00A63ACB" w:rsidP="222EC996">
            <w:pPr>
              <w:rPr>
                <w:rFonts w:ascii="Calibri Light" w:eastAsia="Calibri Light" w:hAnsi="Calibri Light" w:cs="Calibri Light"/>
              </w:rPr>
            </w:pPr>
            <w:r>
              <w:rPr>
                <w:rFonts w:ascii="Calibri Light" w:eastAsia="Calibri Light" w:hAnsi="Calibri Light" w:cs="Calibri Light"/>
              </w:rPr>
              <w:t xml:space="preserve">Success </w:t>
            </w:r>
            <w:r w:rsidR="00CF3F57">
              <w:rPr>
                <w:rFonts w:ascii="Calibri Light" w:eastAsia="Calibri Light" w:hAnsi="Calibri Light" w:cs="Calibri Light"/>
              </w:rPr>
              <w:t>Measures</w:t>
            </w:r>
            <w:r w:rsidR="00017EA2">
              <w:rPr>
                <w:rFonts w:ascii="Calibri Light" w:eastAsia="Calibri Light" w:hAnsi="Calibri Light" w:cs="Calibri Light"/>
              </w:rPr>
              <w:t>:</w:t>
            </w:r>
            <w:r w:rsidR="00986123">
              <w:rPr>
                <w:rFonts w:ascii="Calibri Light" w:eastAsia="Calibri Light" w:hAnsi="Calibri Light" w:cs="Calibri Light"/>
              </w:rPr>
              <w:t xml:space="preserve"> Regular feedback workshops, </w:t>
            </w:r>
            <w:r w:rsidR="00CD0B84">
              <w:rPr>
                <w:rFonts w:ascii="Calibri Light" w:eastAsia="Calibri Light" w:hAnsi="Calibri Light" w:cs="Calibri Light"/>
              </w:rPr>
              <w:t>SharePoint</w:t>
            </w:r>
            <w:r w:rsidR="00603AF5">
              <w:rPr>
                <w:rFonts w:ascii="Calibri Light" w:eastAsia="Calibri Light" w:hAnsi="Calibri Light" w:cs="Calibri Light"/>
              </w:rPr>
              <w:t xml:space="preserve"> usage analytics and staff survey</w:t>
            </w:r>
            <w:r w:rsidR="00494FF1">
              <w:rPr>
                <w:rFonts w:ascii="Calibri Light" w:eastAsia="Calibri Light" w:hAnsi="Calibri Light" w:cs="Calibri Light"/>
              </w:rPr>
              <w:t>,</w:t>
            </w:r>
            <w:r w:rsidR="00603AF5">
              <w:rPr>
                <w:rFonts w:ascii="Calibri Light" w:eastAsia="Calibri Light" w:hAnsi="Calibri Light" w:cs="Calibri Light"/>
              </w:rPr>
              <w:t xml:space="preserve"> and pulse survey responses.</w:t>
            </w:r>
          </w:p>
          <w:p w14:paraId="49E13EAE" w14:textId="525FE4CF" w:rsidR="00D87C46" w:rsidRPr="00E920E6" w:rsidRDefault="00D87C46" w:rsidP="5D9355B2">
            <w:pPr>
              <w:rPr>
                <w:b/>
                <w:bCs/>
                <w:u w:val="single"/>
              </w:rPr>
            </w:pPr>
            <w:r w:rsidRPr="00E920E6">
              <w:rPr>
                <w:b/>
                <w:bCs/>
                <w:u w:val="single"/>
              </w:rPr>
              <w:t>Employment</w:t>
            </w:r>
          </w:p>
          <w:p w14:paraId="4E5F6720" w14:textId="5B7B2A18" w:rsidR="00D87C46" w:rsidRPr="00A63ACB" w:rsidRDefault="00D87C46" w:rsidP="00A63ACB">
            <w:pPr>
              <w:pStyle w:val="ListParagraph"/>
              <w:numPr>
                <w:ilvl w:val="0"/>
                <w:numId w:val="24"/>
              </w:numPr>
              <w:rPr>
                <w:rFonts w:eastAsiaTheme="minorEastAsia"/>
              </w:rPr>
            </w:pPr>
            <w:r w:rsidRPr="00A63ACB">
              <w:rPr>
                <w:rFonts w:eastAsiaTheme="minorEastAsia"/>
                <w:b/>
                <w:bCs/>
                <w:color w:val="000000" w:themeColor="text1"/>
              </w:rPr>
              <w:t>Address</w:t>
            </w:r>
            <w:r w:rsidR="0065529C">
              <w:rPr>
                <w:rFonts w:eastAsiaTheme="minorEastAsia"/>
                <w:b/>
                <w:bCs/>
                <w:color w:val="000000" w:themeColor="text1"/>
              </w:rPr>
              <w:t>ing</w:t>
            </w:r>
            <w:r w:rsidRPr="00A63ACB">
              <w:rPr>
                <w:rFonts w:eastAsiaTheme="minorEastAsia"/>
                <w:b/>
                <w:bCs/>
                <w:color w:val="000000" w:themeColor="text1"/>
              </w:rPr>
              <w:t xml:space="preserve"> the precarity of research-only </w:t>
            </w:r>
            <w:r w:rsidR="0065529C">
              <w:rPr>
                <w:rFonts w:eastAsiaTheme="minorEastAsia"/>
                <w:b/>
                <w:bCs/>
                <w:color w:val="000000" w:themeColor="text1"/>
              </w:rPr>
              <w:t>ECRs</w:t>
            </w:r>
            <w:r w:rsidRPr="00A63ACB">
              <w:rPr>
                <w:rFonts w:eastAsiaTheme="minorEastAsia"/>
                <w:b/>
                <w:bCs/>
                <w:color w:val="000000" w:themeColor="text1"/>
              </w:rPr>
              <w:t xml:space="preserve"> through various support measures and improved contract stability</w:t>
            </w:r>
            <w:r w:rsidR="0065529C">
              <w:rPr>
                <w:rFonts w:eastAsiaTheme="minorEastAsia"/>
                <w:b/>
                <w:bCs/>
                <w:color w:val="000000" w:themeColor="text1"/>
              </w:rPr>
              <w:t>:</w:t>
            </w:r>
            <w:r w:rsidR="0091411B">
              <w:rPr>
                <w:rFonts w:eastAsiaTheme="minorEastAsia"/>
                <w:color w:val="424242"/>
              </w:rPr>
              <w:t xml:space="preserve"> </w:t>
            </w:r>
            <w:r w:rsidR="0091411B" w:rsidRPr="0091411B">
              <w:rPr>
                <w:rFonts w:eastAsiaTheme="minorEastAsia"/>
                <w:color w:val="424242"/>
              </w:rPr>
              <w:t xml:space="preserve">Key measures include grant application support </w:t>
            </w:r>
            <w:r w:rsidR="00DD2163">
              <w:rPr>
                <w:rFonts w:eastAsiaTheme="minorEastAsia"/>
                <w:color w:val="424242"/>
              </w:rPr>
              <w:t xml:space="preserve">and working closely with the HR Directorate on providing </w:t>
            </w:r>
            <w:r w:rsidR="0091411B" w:rsidRPr="0091411B">
              <w:rPr>
                <w:rFonts w:eastAsiaTheme="minorEastAsia"/>
                <w:color w:val="424242"/>
              </w:rPr>
              <w:t xml:space="preserve">bridging contracts and transitioning </w:t>
            </w:r>
            <w:r w:rsidR="0065529C">
              <w:rPr>
                <w:rFonts w:eastAsiaTheme="minorEastAsia"/>
                <w:color w:val="424242"/>
              </w:rPr>
              <w:t xml:space="preserve">research </w:t>
            </w:r>
            <w:r w:rsidR="0091411B" w:rsidRPr="0091411B">
              <w:rPr>
                <w:rFonts w:eastAsiaTheme="minorEastAsia"/>
                <w:color w:val="424242"/>
              </w:rPr>
              <w:t>staff to open-ended contracts after four years where possible.</w:t>
            </w:r>
          </w:p>
          <w:p w14:paraId="067EAD22" w14:textId="77777777" w:rsidR="00A63ACB" w:rsidRPr="00A63ACB" w:rsidRDefault="00A63ACB" w:rsidP="00A63ACB">
            <w:pPr>
              <w:pStyle w:val="ListParagraph"/>
              <w:rPr>
                <w:rFonts w:eastAsiaTheme="minorEastAsia"/>
              </w:rPr>
            </w:pPr>
          </w:p>
          <w:p w14:paraId="4B0E3839" w14:textId="1D69609A" w:rsidR="006255DA" w:rsidRPr="006255DA" w:rsidRDefault="0065529C" w:rsidP="006255DA">
            <w:pPr>
              <w:pStyle w:val="ListParagraph"/>
              <w:numPr>
                <w:ilvl w:val="0"/>
                <w:numId w:val="24"/>
              </w:numPr>
              <w:rPr>
                <w:rFonts w:eastAsiaTheme="minorEastAsia"/>
              </w:rPr>
            </w:pPr>
            <w:r w:rsidRPr="0065529C">
              <w:rPr>
                <w:rFonts w:eastAsiaTheme="minorEastAsia"/>
                <w:b/>
                <w:bCs/>
                <w:color w:val="424242"/>
              </w:rPr>
              <w:lastRenderedPageBreak/>
              <w:t>Enhancing</w:t>
            </w:r>
            <w:r w:rsidR="00D87C46" w:rsidRPr="00A63ACB">
              <w:rPr>
                <w:rFonts w:eastAsiaTheme="minorEastAsia"/>
                <w:b/>
                <w:bCs/>
                <w:color w:val="424242"/>
              </w:rPr>
              <w:t xml:space="preserve"> </w:t>
            </w:r>
            <w:r w:rsidR="003316A5">
              <w:rPr>
                <w:rFonts w:eastAsiaTheme="minorEastAsia"/>
                <w:b/>
                <w:bCs/>
                <w:color w:val="424242"/>
              </w:rPr>
              <w:t xml:space="preserve">our already-productive </w:t>
            </w:r>
            <w:r w:rsidR="00D87C46" w:rsidRPr="00A63ACB">
              <w:rPr>
                <w:rFonts w:eastAsiaTheme="minorEastAsia"/>
                <w:b/>
                <w:bCs/>
                <w:color w:val="424242"/>
              </w:rPr>
              <w:t>collaborations with the Careers team</w:t>
            </w:r>
            <w:r w:rsidR="00B72030">
              <w:rPr>
                <w:rFonts w:eastAsiaTheme="minorEastAsia"/>
                <w:b/>
                <w:bCs/>
                <w:color w:val="424242"/>
              </w:rPr>
              <w:t xml:space="preserve"> and Doctoral school</w:t>
            </w:r>
            <w:r w:rsidR="00D87C46" w:rsidRPr="00A63ACB">
              <w:rPr>
                <w:rFonts w:eastAsiaTheme="minorEastAsia"/>
                <w:color w:val="424242"/>
              </w:rPr>
              <w:t xml:space="preserve"> to</w:t>
            </w:r>
            <w:r w:rsidR="00B72030">
              <w:rPr>
                <w:rFonts w:eastAsiaTheme="minorEastAsia"/>
                <w:color w:val="424242"/>
              </w:rPr>
              <w:t xml:space="preserve"> provide cohesive and wide</w:t>
            </w:r>
            <w:r w:rsidR="003316A5">
              <w:rPr>
                <w:rFonts w:eastAsiaTheme="minorEastAsia"/>
                <w:color w:val="424242"/>
              </w:rPr>
              <w:t>-</w:t>
            </w:r>
            <w:r w:rsidR="00B72030">
              <w:rPr>
                <w:rFonts w:eastAsiaTheme="minorEastAsia"/>
                <w:color w:val="424242"/>
              </w:rPr>
              <w:t>ranging</w:t>
            </w:r>
            <w:r w:rsidR="00D87C46" w:rsidRPr="00A63ACB">
              <w:rPr>
                <w:rFonts w:eastAsiaTheme="minorEastAsia"/>
                <w:color w:val="424242"/>
              </w:rPr>
              <w:t xml:space="preserve"> </w:t>
            </w:r>
            <w:r w:rsidR="00A706CF">
              <w:rPr>
                <w:rFonts w:eastAsiaTheme="minorEastAsia"/>
                <w:color w:val="424242"/>
              </w:rPr>
              <w:t>information, guidance and</w:t>
            </w:r>
            <w:r w:rsidR="00D87C46" w:rsidRPr="00A63ACB">
              <w:rPr>
                <w:rFonts w:eastAsiaTheme="minorEastAsia"/>
                <w:color w:val="424242"/>
              </w:rPr>
              <w:t xml:space="preserve"> support</w:t>
            </w:r>
            <w:r w:rsidR="00A706CF">
              <w:rPr>
                <w:rFonts w:eastAsiaTheme="minorEastAsia"/>
                <w:color w:val="424242"/>
              </w:rPr>
              <w:t xml:space="preserve"> for</w:t>
            </w:r>
            <w:r w:rsidR="00D87C46" w:rsidRPr="00A63ACB">
              <w:rPr>
                <w:rFonts w:eastAsiaTheme="minorEastAsia"/>
                <w:color w:val="424242"/>
              </w:rPr>
              <w:t xml:space="preserve"> researchers seeking careers beyond academia.</w:t>
            </w:r>
          </w:p>
          <w:p w14:paraId="7B8FBF3D" w14:textId="77777777" w:rsidR="006255DA" w:rsidRPr="006255DA" w:rsidRDefault="006255DA" w:rsidP="006255DA">
            <w:pPr>
              <w:pStyle w:val="ListParagraph"/>
              <w:rPr>
                <w:rFonts w:eastAsiaTheme="minorEastAsia"/>
                <w:color w:val="424242"/>
              </w:rPr>
            </w:pPr>
          </w:p>
          <w:p w14:paraId="071939F7" w14:textId="41A35574" w:rsidR="00A63ACB" w:rsidRPr="006255DA" w:rsidRDefault="00A706CF" w:rsidP="006255DA">
            <w:pPr>
              <w:pStyle w:val="ListParagraph"/>
              <w:numPr>
                <w:ilvl w:val="0"/>
                <w:numId w:val="24"/>
              </w:numPr>
              <w:rPr>
                <w:rFonts w:eastAsiaTheme="minorEastAsia"/>
              </w:rPr>
            </w:pPr>
            <w:r w:rsidRPr="0065529C">
              <w:rPr>
                <w:rFonts w:eastAsiaTheme="minorEastAsia"/>
                <w:b/>
                <w:bCs/>
                <w:color w:val="424242"/>
              </w:rPr>
              <w:t>Influen</w:t>
            </w:r>
            <w:r w:rsidR="0065529C" w:rsidRPr="0065529C">
              <w:rPr>
                <w:rFonts w:eastAsiaTheme="minorEastAsia"/>
                <w:b/>
                <w:bCs/>
                <w:color w:val="424242"/>
              </w:rPr>
              <w:t>cing</w:t>
            </w:r>
            <w:r w:rsidRPr="0065529C">
              <w:rPr>
                <w:rFonts w:eastAsiaTheme="minorEastAsia"/>
                <w:b/>
                <w:bCs/>
                <w:color w:val="424242"/>
              </w:rPr>
              <w:t xml:space="preserve"> the </w:t>
            </w:r>
            <w:r w:rsidR="006255DA" w:rsidRPr="0065529C">
              <w:rPr>
                <w:rFonts w:eastAsiaTheme="minorEastAsia"/>
                <w:b/>
                <w:bCs/>
                <w:color w:val="424242"/>
              </w:rPr>
              <w:t xml:space="preserve">continuous </w:t>
            </w:r>
            <w:r w:rsidR="006255DA" w:rsidRPr="006255DA">
              <w:rPr>
                <w:rFonts w:eastAsiaTheme="minorEastAsia"/>
                <w:b/>
                <w:bCs/>
                <w:color w:val="424242"/>
              </w:rPr>
              <w:t>improvement of Promotion Processes and Career Pathways</w:t>
            </w:r>
            <w:r w:rsidR="006255DA" w:rsidRPr="006255DA">
              <w:rPr>
                <w:rFonts w:eastAsiaTheme="minorEastAsia"/>
                <w:color w:val="424242"/>
              </w:rPr>
              <w:t xml:space="preserve"> </w:t>
            </w:r>
            <w:r w:rsidR="00CD0B84">
              <w:rPr>
                <w:rFonts w:eastAsiaTheme="minorEastAsia"/>
                <w:color w:val="424242"/>
              </w:rPr>
              <w:t>to</w:t>
            </w:r>
            <w:r w:rsidR="006255DA">
              <w:rPr>
                <w:rFonts w:eastAsiaTheme="minorEastAsia"/>
                <w:color w:val="424242"/>
              </w:rPr>
              <w:t xml:space="preserve"> ensure policies are </w:t>
            </w:r>
            <w:r w:rsidR="003316A5">
              <w:rPr>
                <w:rFonts w:eastAsiaTheme="minorEastAsia"/>
                <w:color w:val="424242"/>
              </w:rPr>
              <w:t xml:space="preserve">equitable, </w:t>
            </w:r>
            <w:r w:rsidR="006255DA">
              <w:rPr>
                <w:rFonts w:eastAsiaTheme="minorEastAsia"/>
                <w:color w:val="424242"/>
              </w:rPr>
              <w:t xml:space="preserve">inclusive and accessible for </w:t>
            </w:r>
            <w:r w:rsidR="00177EAA">
              <w:rPr>
                <w:rFonts w:eastAsiaTheme="minorEastAsia"/>
                <w:color w:val="424242"/>
              </w:rPr>
              <w:t>researchers from all group</w:t>
            </w:r>
            <w:r w:rsidR="003316A5">
              <w:rPr>
                <w:rFonts w:eastAsiaTheme="minorEastAsia"/>
                <w:color w:val="424242"/>
              </w:rPr>
              <w:t>s and with all protected characteristics</w:t>
            </w:r>
            <w:r w:rsidR="00177EAA">
              <w:rPr>
                <w:rFonts w:eastAsiaTheme="minorEastAsia"/>
                <w:color w:val="424242"/>
              </w:rPr>
              <w:t>.</w:t>
            </w:r>
          </w:p>
          <w:p w14:paraId="22663A7D" w14:textId="23A4A9D7" w:rsidR="00D87C46" w:rsidRDefault="00D87C46" w:rsidP="222EC996">
            <w:pPr>
              <w:rPr>
                <w:rFonts w:eastAsiaTheme="minorEastAsia"/>
                <w:color w:val="424242"/>
              </w:rPr>
            </w:pPr>
            <w:r w:rsidRPr="222EC996">
              <w:rPr>
                <w:rFonts w:eastAsiaTheme="minorEastAsia"/>
                <w:color w:val="424242"/>
              </w:rPr>
              <w:t xml:space="preserve">Success measures: </w:t>
            </w:r>
            <w:r w:rsidR="00CD0B84" w:rsidRPr="00CD0B84">
              <w:rPr>
                <w:rFonts w:eastAsiaTheme="minorEastAsia"/>
                <w:color w:val="424242"/>
              </w:rPr>
              <w:t>Growth in the number of staff transitioning from fixed-term to permanent contracts; updates and improvements to relevant policies and procedures; expansion of the training offer.</w:t>
            </w:r>
          </w:p>
          <w:p w14:paraId="46DEA3F4" w14:textId="7A10FEB2" w:rsidR="00D87C46" w:rsidRPr="00E920E6" w:rsidRDefault="00D87C46" w:rsidP="5D9355B2">
            <w:pPr>
              <w:rPr>
                <w:rFonts w:eastAsiaTheme="minorEastAsia"/>
                <w:u w:val="single"/>
              </w:rPr>
            </w:pPr>
            <w:r w:rsidRPr="00E920E6">
              <w:rPr>
                <w:b/>
                <w:bCs/>
                <w:u w:val="single"/>
              </w:rPr>
              <w:t>Professional Development of Researchers</w:t>
            </w:r>
          </w:p>
          <w:p w14:paraId="6644999C" w14:textId="126B6C57" w:rsidR="00D87C46" w:rsidRDefault="00BD5B0C" w:rsidP="009F4F92">
            <w:r>
              <w:t>The</w:t>
            </w:r>
            <w:r w:rsidR="0091411B">
              <w:t xml:space="preserve"> </w:t>
            </w:r>
            <w:r w:rsidR="00D87C46" w:rsidRPr="004B5C32">
              <w:t xml:space="preserve">RKED will maintain its commitment to delivering initiatives that have proven effective in supporting researcher development. Established programmes </w:t>
            </w:r>
            <w:r w:rsidR="0065529C">
              <w:t xml:space="preserve">at SOAS </w:t>
            </w:r>
            <w:r w:rsidR="00D87C46" w:rsidRPr="004B5C32">
              <w:t xml:space="preserve">such as the </w:t>
            </w:r>
            <w:r w:rsidR="00623685">
              <w:t xml:space="preserve">Research </w:t>
            </w:r>
            <w:r w:rsidR="00D87C46" w:rsidRPr="004B5C32">
              <w:t xml:space="preserve">Mentoring Framework, Personal Research Plans (PRPs), and Staff Development Reviews (SDRs) will continue to be central pillars in enabling researchers to set </w:t>
            </w:r>
            <w:r w:rsidR="0065529C">
              <w:t xml:space="preserve">and achieve their </w:t>
            </w:r>
            <w:r w:rsidR="00D87C46" w:rsidRPr="004B5C32">
              <w:t xml:space="preserve">long-term goals. </w:t>
            </w:r>
          </w:p>
          <w:p w14:paraId="70C5EAEF" w14:textId="1F7721B3" w:rsidR="00D87C46" w:rsidRDefault="009F4F92" w:rsidP="009F4F92">
            <w:pPr>
              <w:pStyle w:val="ListParagraph"/>
              <w:numPr>
                <w:ilvl w:val="0"/>
                <w:numId w:val="26"/>
              </w:numPr>
            </w:pPr>
            <w:r w:rsidRPr="009F4F92">
              <w:rPr>
                <w:b/>
                <w:bCs/>
              </w:rPr>
              <w:t>Expanding our Researcher Development Programme</w:t>
            </w:r>
            <w:r w:rsidR="0065529C">
              <w:t>:</w:t>
            </w:r>
            <w:r w:rsidR="008D234C">
              <w:t xml:space="preserve"> </w:t>
            </w:r>
            <w:r w:rsidR="008D234C" w:rsidRPr="008D234C">
              <w:t>We will increase training in core areas</w:t>
            </w:r>
            <w:r w:rsidR="008D234C">
              <w:t>, such as</w:t>
            </w:r>
            <w:r w:rsidR="008D234C" w:rsidRPr="008D234C">
              <w:t xml:space="preserve"> grant writing, research impact, and careers beyond academia. RKED will also broaden its in-house training to equip researchers with skills for both academic and non-academic pathways. The Research Culture team will continue to support ECR participation in effective external initiatives, such as the British Academy ECR Network.</w:t>
            </w:r>
          </w:p>
          <w:p w14:paraId="09D5D099" w14:textId="77777777" w:rsidR="009F4F92" w:rsidRDefault="009F4F92" w:rsidP="009F4F92">
            <w:pPr>
              <w:pStyle w:val="ListParagraph"/>
            </w:pPr>
          </w:p>
          <w:p w14:paraId="73D2B6ED" w14:textId="271F72DD" w:rsidR="00D87C46" w:rsidRDefault="00D87C46" w:rsidP="009F4F92">
            <w:pPr>
              <w:pStyle w:val="ListParagraph"/>
              <w:numPr>
                <w:ilvl w:val="0"/>
                <w:numId w:val="26"/>
              </w:numPr>
            </w:pPr>
            <w:r w:rsidRPr="004B5C32">
              <w:t xml:space="preserve">The </w:t>
            </w:r>
            <w:r w:rsidRPr="009F4F92">
              <w:rPr>
                <w:b/>
                <w:bCs/>
              </w:rPr>
              <w:t>Research Culture Fund</w:t>
            </w:r>
            <w:r w:rsidRPr="004B5C32">
              <w:t xml:space="preserve"> will continue to offer targeted </w:t>
            </w:r>
            <w:r w:rsidR="00623685">
              <w:t xml:space="preserve">and flexible </w:t>
            </w:r>
            <w:r w:rsidRPr="004B5C32">
              <w:t>support for researcher-led projects</w:t>
            </w:r>
            <w:r>
              <w:t xml:space="preserve"> through Enhancing Research Culture internal grant schemes</w:t>
            </w:r>
            <w:r w:rsidRPr="004B5C32">
              <w:t xml:space="preserve">, helping academics to take ownership of initiatives that foster a vibrant and inclusive research environment. </w:t>
            </w:r>
          </w:p>
          <w:p w14:paraId="03AAAFA4" w14:textId="77777777" w:rsidR="009F4F92" w:rsidRDefault="009F4F92" w:rsidP="009F4F92">
            <w:pPr>
              <w:pStyle w:val="ListParagraph"/>
            </w:pPr>
          </w:p>
          <w:p w14:paraId="7614E604" w14:textId="1BE7AEFF" w:rsidR="008D234C" w:rsidRDefault="0065529C" w:rsidP="008D234C">
            <w:pPr>
              <w:pStyle w:val="ListParagraph"/>
              <w:numPr>
                <w:ilvl w:val="0"/>
                <w:numId w:val="26"/>
              </w:numPr>
            </w:pPr>
            <w:r>
              <w:t xml:space="preserve">The </w:t>
            </w:r>
            <w:r w:rsidR="00D87C46" w:rsidRPr="004B5C32">
              <w:t>RKED will work</w:t>
            </w:r>
            <w:r w:rsidR="00997C2D">
              <w:t xml:space="preserve"> to </w:t>
            </w:r>
            <w:r w:rsidR="00997C2D" w:rsidRPr="00836C12">
              <w:rPr>
                <w:b/>
                <w:bCs/>
              </w:rPr>
              <w:t xml:space="preserve">enhance leadership </w:t>
            </w:r>
            <w:r w:rsidR="00836C12" w:rsidRPr="00836C12">
              <w:rPr>
                <w:b/>
                <w:bCs/>
              </w:rPr>
              <w:t>support</w:t>
            </w:r>
            <w:r>
              <w:t>,</w:t>
            </w:r>
            <w:r w:rsidR="002006A6">
              <w:rPr>
                <w:b/>
                <w:bCs/>
              </w:rPr>
              <w:t xml:space="preserve"> </w:t>
            </w:r>
            <w:r>
              <w:t xml:space="preserve">ensuring </w:t>
            </w:r>
            <w:r w:rsidR="002006A6">
              <w:t>that line managers and Heads of Department are equipped to effectively support the ECR community. A new two-day induction programme, led by the Learning and Development team, will build Heads of Department</w:t>
            </w:r>
            <w:r w:rsidR="00DD2163">
              <w:t>s’</w:t>
            </w:r>
            <w:r w:rsidR="002006A6">
              <w:t xml:space="preserve"> capacity to advocate for and guide researchers. We will also expand and diversify training for researchers with line management responsibilities, covering topics such as creating </w:t>
            </w:r>
            <w:r w:rsidR="00DD2163">
              <w:t xml:space="preserve">an </w:t>
            </w:r>
            <w:r w:rsidR="002006A6">
              <w:t xml:space="preserve">inclusive workplace and supporting career progression. </w:t>
            </w:r>
            <w:r w:rsidR="00DD2163">
              <w:t>W</w:t>
            </w:r>
            <w:r w:rsidR="002006A6">
              <w:t xml:space="preserve">e will </w:t>
            </w:r>
            <w:r w:rsidR="00DD2163">
              <w:t xml:space="preserve">also </w:t>
            </w:r>
            <w:r w:rsidR="002006A6">
              <w:t xml:space="preserve">continue to support </w:t>
            </w:r>
            <w:r w:rsidR="00DD2163">
              <w:t xml:space="preserve">our researchers’ </w:t>
            </w:r>
            <w:r w:rsidR="002006A6">
              <w:t xml:space="preserve">participation </w:t>
            </w:r>
            <w:r w:rsidR="002006A6">
              <w:lastRenderedPageBreak/>
              <w:t>in external leadership programmes, including Aurora and the Outside Insight mentoring scheme.</w:t>
            </w:r>
          </w:p>
          <w:p w14:paraId="3F93A004" w14:textId="77777777" w:rsidR="00836C12" w:rsidRDefault="00836C12" w:rsidP="00836C12">
            <w:pPr>
              <w:pStyle w:val="ListParagraph"/>
            </w:pPr>
          </w:p>
          <w:p w14:paraId="5CC9F4B4" w14:textId="7994B1F7" w:rsidR="00DE3663" w:rsidRPr="00554F34" w:rsidRDefault="00836C12" w:rsidP="00554F34">
            <w:pPr>
              <w:pStyle w:val="ListParagraph"/>
            </w:pPr>
            <w:r>
              <w:t>Success measures:</w:t>
            </w:r>
            <w:r w:rsidR="002006A6">
              <w:t xml:space="preserve"> </w:t>
            </w:r>
            <w:r w:rsidR="002006A6" w:rsidRPr="002006A6">
              <w:t>Positive HoD induction feedback</w:t>
            </w:r>
            <w:r w:rsidR="002006A6">
              <w:t>, m</w:t>
            </w:r>
            <w:r w:rsidR="002006A6" w:rsidRPr="002006A6">
              <w:t>ore line management training uptak</w:t>
            </w:r>
            <w:r w:rsidR="002006A6">
              <w:t>e</w:t>
            </w:r>
            <w:r w:rsidR="00494FF1">
              <w:t>,</w:t>
            </w:r>
            <w:r w:rsidR="002006A6">
              <w:t xml:space="preserve"> and i</w:t>
            </w:r>
            <w:r w:rsidR="002006A6" w:rsidRPr="002006A6">
              <w:t>ncreased external programme participation</w:t>
            </w:r>
            <w:r w:rsidR="00554F34">
              <w:t>.</w:t>
            </w:r>
          </w:p>
        </w:tc>
      </w:tr>
      <w:tr w:rsidR="00E1066D" w14:paraId="520B85F4" w14:textId="77777777" w:rsidTr="21C56027">
        <w:tc>
          <w:tcPr>
            <w:tcW w:w="8268" w:type="dxa"/>
            <w:gridSpan w:val="2"/>
          </w:tcPr>
          <w:p w14:paraId="638DCD58" w14:textId="6DB7FB8E" w:rsidR="00E1066D" w:rsidRPr="00EE4921" w:rsidRDefault="00E1066D" w:rsidP="009727D9">
            <w:pPr>
              <w:rPr>
                <w:b/>
                <w:bCs/>
                <w:i/>
                <w:iCs/>
              </w:rPr>
            </w:pPr>
            <w:r w:rsidRPr="007431E8">
              <w:rPr>
                <w:b/>
                <w:bCs/>
              </w:rPr>
              <w:lastRenderedPageBreak/>
              <w:t xml:space="preserve">Summary </w:t>
            </w:r>
            <w:r w:rsidR="00A86235">
              <w:rPr>
                <w:b/>
                <w:bCs/>
              </w:rPr>
              <w:t xml:space="preserve">of </w:t>
            </w:r>
            <w:r w:rsidR="002F68A6">
              <w:rPr>
                <w:b/>
                <w:bCs/>
              </w:rPr>
              <w:t>actions taken</w:t>
            </w:r>
            <w:r w:rsidR="003908AD">
              <w:rPr>
                <w:b/>
                <w:bCs/>
              </w:rPr>
              <w:t>, and evaluation of progress made,</w:t>
            </w:r>
            <w:r w:rsidR="002F68A6">
              <w:rPr>
                <w:b/>
                <w:bCs/>
              </w:rPr>
              <w:t xml:space="preserve"> </w:t>
            </w:r>
            <w:r w:rsidR="00B20575">
              <w:rPr>
                <w:b/>
                <w:bCs/>
              </w:rPr>
              <w:t xml:space="preserve">in the current reporting period </w:t>
            </w:r>
            <w:r w:rsidR="00DD7133">
              <w:rPr>
                <w:b/>
                <w:bCs/>
              </w:rPr>
              <w:t xml:space="preserve">to </w:t>
            </w:r>
            <w:r w:rsidR="008C5806">
              <w:rPr>
                <w:b/>
                <w:bCs/>
              </w:rPr>
              <w:t xml:space="preserve">implement your plan to </w:t>
            </w:r>
            <w:r w:rsidR="00DD7133">
              <w:rPr>
                <w:b/>
                <w:bCs/>
              </w:rPr>
              <w:t xml:space="preserve">support the three pillars </w:t>
            </w:r>
            <w:r w:rsidR="00FB4C92">
              <w:rPr>
                <w:b/>
                <w:bCs/>
              </w:rPr>
              <w:t xml:space="preserve">in respect of </w:t>
            </w:r>
            <w:r w:rsidR="00500F1F">
              <w:rPr>
                <w:b/>
                <w:bCs/>
              </w:rPr>
              <w:t xml:space="preserve">each of </w:t>
            </w:r>
            <w:r w:rsidR="00BA7477">
              <w:rPr>
                <w:b/>
                <w:bCs/>
              </w:rPr>
              <w:t xml:space="preserve">your </w:t>
            </w:r>
            <w:r w:rsidR="00500F1F">
              <w:rPr>
                <w:b/>
                <w:bCs/>
              </w:rPr>
              <w:t xml:space="preserve">key stakeholder groups </w:t>
            </w:r>
            <w:r w:rsidR="00BA7477">
              <w:rPr>
                <w:b/>
                <w:bCs/>
              </w:rPr>
              <w:t>[</w:t>
            </w:r>
            <w:r w:rsidR="00500F1F">
              <w:rPr>
                <w:b/>
                <w:bCs/>
              </w:rPr>
              <w:t>Institution; Academic Managers of Researchers (Deans, Heads of Schools/Departments/PIs); Researchers</w:t>
            </w:r>
            <w:r w:rsidR="00BA7477">
              <w:rPr>
                <w:b/>
                <w:bCs/>
              </w:rPr>
              <w:t>]</w:t>
            </w:r>
            <w:r w:rsidR="00EE4921">
              <w:rPr>
                <w:b/>
                <w:bCs/>
              </w:rPr>
              <w:t xml:space="preserve"> </w:t>
            </w:r>
          </w:p>
        </w:tc>
      </w:tr>
      <w:tr w:rsidR="007431E8" w14:paraId="68DE61D3" w14:textId="77777777" w:rsidTr="21C56027">
        <w:trPr>
          <w:trHeight w:val="1535"/>
        </w:trPr>
        <w:tc>
          <w:tcPr>
            <w:tcW w:w="2122" w:type="dxa"/>
          </w:tcPr>
          <w:p w14:paraId="10CBD65E" w14:textId="2083AF99" w:rsidR="00084D4C" w:rsidRDefault="00FB4C92" w:rsidP="00EE4921">
            <w:pPr>
              <w:spacing w:after="0"/>
              <w:rPr>
                <w:b/>
                <w:bCs/>
              </w:rPr>
            </w:pPr>
            <w:bookmarkStart w:id="0" w:name="_Hlk206066963"/>
            <w:r>
              <w:rPr>
                <w:b/>
                <w:bCs/>
              </w:rPr>
              <w:t xml:space="preserve">Environment and </w:t>
            </w:r>
          </w:p>
          <w:p w14:paraId="67BF5373" w14:textId="2442F2AB" w:rsidR="003908AD" w:rsidRPr="00D52580" w:rsidRDefault="003908AD" w:rsidP="00EE4921">
            <w:pPr>
              <w:spacing w:after="0"/>
              <w:rPr>
                <w:b/>
                <w:bCs/>
                <w:i/>
                <w:iCs/>
              </w:rPr>
            </w:pPr>
            <w:r>
              <w:rPr>
                <w:b/>
                <w:bCs/>
              </w:rPr>
              <w:t>C</w:t>
            </w:r>
            <w:r w:rsidR="00FB4C92">
              <w:rPr>
                <w:b/>
                <w:bCs/>
              </w:rPr>
              <w:t>ulture</w:t>
            </w:r>
            <w:r>
              <w:rPr>
                <w:b/>
                <w:bCs/>
              </w:rPr>
              <w:t xml:space="preserve"> </w:t>
            </w:r>
            <w:r w:rsidR="00D52580">
              <w:rPr>
                <w:b/>
                <w:bCs/>
                <w:i/>
                <w:iCs/>
              </w:rPr>
              <w:t>(max 600 words)</w:t>
            </w:r>
          </w:p>
          <w:p w14:paraId="4F637134" w14:textId="767908E7" w:rsidR="00FB4C92" w:rsidRPr="003908AD" w:rsidRDefault="00FB4C92" w:rsidP="00EE4921">
            <w:pPr>
              <w:spacing w:after="0"/>
              <w:rPr>
                <w:b/>
                <w:bCs/>
                <w:i/>
                <w:iCs/>
              </w:rPr>
            </w:pPr>
          </w:p>
        </w:tc>
        <w:tc>
          <w:tcPr>
            <w:tcW w:w="6146" w:type="dxa"/>
          </w:tcPr>
          <w:p w14:paraId="61145E13" w14:textId="6A269E2D" w:rsidR="003D2D1E" w:rsidRDefault="00180106" w:rsidP="00CC6527">
            <w:r>
              <w:t xml:space="preserve">Overall, </w:t>
            </w:r>
            <w:r w:rsidR="003D2D1E" w:rsidRPr="003D2D1E">
              <w:t>SOAS takes a people-oriented approach</w:t>
            </w:r>
            <w:r>
              <w:t xml:space="preserve"> to research culture</w:t>
            </w:r>
            <w:r w:rsidR="003D2D1E" w:rsidRPr="003D2D1E">
              <w:t xml:space="preserve">, focusing on initiatives that help academics </w:t>
            </w:r>
            <w:r w:rsidR="003D2D1E" w:rsidRPr="003D2D1E">
              <w:rPr>
                <w:b/>
                <w:bCs/>
              </w:rPr>
              <w:t>feel connected, supported, and valued within the community</w:t>
            </w:r>
            <w:r w:rsidR="003D2D1E">
              <w:t>.</w:t>
            </w:r>
          </w:p>
          <w:p w14:paraId="76A9AEAB" w14:textId="220523B4" w:rsidR="001E42A8" w:rsidRDefault="00CC6527" w:rsidP="00CC6527">
            <w:r w:rsidRPr="007D2CBB">
              <w:rPr>
                <w:b/>
                <w:bCs/>
              </w:rPr>
              <w:t>SOAS continues to expand the visibility of the Concordat’s principles</w:t>
            </w:r>
            <w:r w:rsidRPr="00CC6527">
              <w:t>. Information on the Concordat is now integrated into</w:t>
            </w:r>
            <w:r>
              <w:t xml:space="preserve"> </w:t>
            </w:r>
            <w:r w:rsidR="0031375F">
              <w:t xml:space="preserve">staff inductions, </w:t>
            </w:r>
            <w:r w:rsidRPr="00CC6527">
              <w:t>research staff training session</w:t>
            </w:r>
            <w:r>
              <w:t>s,</w:t>
            </w:r>
            <w:r w:rsidRPr="00CC6527">
              <w:t xml:space="preserve"> and </w:t>
            </w:r>
            <w:r>
              <w:t>is</w:t>
            </w:r>
            <w:r w:rsidR="00962051">
              <w:t xml:space="preserve"> </w:t>
            </w:r>
            <w:r w:rsidRPr="00CC6527">
              <w:t>signposted on</w:t>
            </w:r>
            <w:r w:rsidR="00962051">
              <w:t xml:space="preserve"> the</w:t>
            </w:r>
            <w:r w:rsidRPr="00CC6527">
              <w:t xml:space="preserve"> intranet</w:t>
            </w:r>
            <w:r>
              <w:t>. This</w:t>
            </w:r>
            <w:r w:rsidRPr="00CC6527">
              <w:t xml:space="preserve"> </w:t>
            </w:r>
            <w:r w:rsidR="00C2533B">
              <w:t>ensures that</w:t>
            </w:r>
            <w:r w:rsidR="00C2533B" w:rsidRPr="00CC6527">
              <w:t xml:space="preserve"> </w:t>
            </w:r>
            <w:r w:rsidRPr="00CC6527">
              <w:t>all researchers</w:t>
            </w:r>
            <w:r w:rsidR="0031375F">
              <w:t xml:space="preserve"> </w:t>
            </w:r>
            <w:r w:rsidRPr="00CC6527">
              <w:t xml:space="preserve">are aware of their rights and </w:t>
            </w:r>
            <w:r w:rsidR="00C2533B">
              <w:t xml:space="preserve">the </w:t>
            </w:r>
            <w:r w:rsidRPr="00CC6527">
              <w:t>opportunities</w:t>
            </w:r>
            <w:r w:rsidR="00C2533B">
              <w:t xml:space="preserve"> for support</w:t>
            </w:r>
            <w:r w:rsidRPr="00CC6527">
              <w:t xml:space="preserve">. </w:t>
            </w:r>
          </w:p>
          <w:p w14:paraId="499A6738" w14:textId="0BE36224" w:rsidR="00CC6527" w:rsidRPr="00CC6527" w:rsidRDefault="04CA6FBA" w:rsidP="00CC6527">
            <w:r>
              <w:t xml:space="preserve">A </w:t>
            </w:r>
            <w:r w:rsidRPr="0D9F3F7C">
              <w:rPr>
                <w:b/>
                <w:bCs/>
              </w:rPr>
              <w:t>consolidated staff</w:t>
            </w:r>
            <w:r w:rsidR="7A0FC7E8" w:rsidRPr="0D9F3F7C">
              <w:rPr>
                <w:b/>
                <w:bCs/>
              </w:rPr>
              <w:t xml:space="preserve"> development</w:t>
            </w:r>
            <w:r w:rsidRPr="0D9F3F7C">
              <w:rPr>
                <w:b/>
                <w:bCs/>
              </w:rPr>
              <w:t xml:space="preserve"> intranet page</w:t>
            </w:r>
            <w:r>
              <w:t>, c</w:t>
            </w:r>
            <w:r w:rsidR="0031375F">
              <w:t>o-m</w:t>
            </w:r>
            <w:r>
              <w:t>anaged by HR Learning &amp; Development and</w:t>
            </w:r>
            <w:r w:rsidR="00C2533B">
              <w:t xml:space="preserve"> RKED</w:t>
            </w:r>
            <w:r>
              <w:t>,</w:t>
            </w:r>
            <w:r w:rsidR="43A5D951">
              <w:t xml:space="preserve"> now</w:t>
            </w:r>
            <w:r>
              <w:t xml:space="preserve"> offers a single repository for training resources, fostering easier access </w:t>
            </w:r>
            <w:r w:rsidR="43A5D951">
              <w:t>for researchers</w:t>
            </w:r>
            <w:r>
              <w:t>. Post</w:t>
            </w:r>
            <w:r w:rsidR="2A78FA80">
              <w:t>-</w:t>
            </w:r>
            <w:r>
              <w:t>event</w:t>
            </w:r>
            <w:r w:rsidR="5FF8B2A7">
              <w:t xml:space="preserve"> evaluation</w:t>
            </w:r>
            <w:r>
              <w:t xml:space="preserve"> surveys</w:t>
            </w:r>
            <w:r w:rsidR="5FF8B2A7">
              <w:t xml:space="preserve"> </w:t>
            </w:r>
            <w:r w:rsidR="00C2533B">
              <w:t xml:space="preserve">of staff development training initiatives </w:t>
            </w:r>
            <w:r w:rsidR="5FF8B2A7">
              <w:t xml:space="preserve">have </w:t>
            </w:r>
            <w:r w:rsidR="00C2533B">
              <w:t xml:space="preserve">also </w:t>
            </w:r>
            <w:r w:rsidR="5FF8B2A7">
              <w:t xml:space="preserve">been undertaken, </w:t>
            </w:r>
            <w:r>
              <w:t>driving continuous refinement of practice</w:t>
            </w:r>
            <w:r w:rsidR="5FF8B2A7">
              <w:t xml:space="preserve">. </w:t>
            </w:r>
          </w:p>
          <w:p w14:paraId="7BFF0F69" w14:textId="3B036940" w:rsidR="00DC20EB" w:rsidRDefault="00CC6527" w:rsidP="00CC6527">
            <w:r w:rsidRPr="00CC6527">
              <w:t xml:space="preserve">A pivotal enhancement this year </w:t>
            </w:r>
            <w:r w:rsidR="00026D9E">
              <w:t>was</w:t>
            </w:r>
            <w:r w:rsidRPr="00CC6527">
              <w:t xml:space="preserve"> the inaugural </w:t>
            </w:r>
            <w:r w:rsidRPr="007D2CBB">
              <w:rPr>
                <w:b/>
                <w:bCs/>
              </w:rPr>
              <w:t>CEDARS survey</w:t>
            </w:r>
            <w:r w:rsidRPr="00CC6527">
              <w:t xml:space="preserve">, conducted from 28 April–28 May 2025. CEDARS offers a comprehensive, </w:t>
            </w:r>
            <w:r w:rsidR="00026D9E">
              <w:t>sector-wide</w:t>
            </w:r>
            <w:r w:rsidRPr="00CC6527">
              <w:t xml:space="preserve"> benchmark for researcher experience</w:t>
            </w:r>
            <w:r w:rsidR="0052037B">
              <w:t xml:space="preserve"> and will guide our future work</w:t>
            </w:r>
            <w:r w:rsidR="0008551D">
              <w:t xml:space="preserve">. </w:t>
            </w:r>
          </w:p>
          <w:p w14:paraId="4376A6EF" w14:textId="08A10263" w:rsidR="00CC6527" w:rsidRPr="00CC6527" w:rsidRDefault="43A5D951" w:rsidP="00CC6527">
            <w:r>
              <w:t xml:space="preserve">SOAS has </w:t>
            </w:r>
            <w:r w:rsidRPr="0D9F3F7C">
              <w:rPr>
                <w:b/>
                <w:bCs/>
              </w:rPr>
              <w:t xml:space="preserve">expanded engagement </w:t>
            </w:r>
            <w:r w:rsidR="6B6FDB7D" w:rsidRPr="0D9F3F7C">
              <w:rPr>
                <w:b/>
                <w:bCs/>
              </w:rPr>
              <w:t xml:space="preserve">with key researcher development </w:t>
            </w:r>
            <w:r w:rsidR="1B55EFB0" w:rsidRPr="0D9F3F7C">
              <w:rPr>
                <w:b/>
                <w:bCs/>
              </w:rPr>
              <w:t>initiatives</w:t>
            </w:r>
            <w:r>
              <w:t xml:space="preserve">: </w:t>
            </w:r>
            <w:r w:rsidR="7A0FC7E8">
              <w:t>(1)</w:t>
            </w:r>
            <w:r w:rsidR="04CA6FBA">
              <w:t xml:space="preserve"> </w:t>
            </w:r>
            <w:r w:rsidR="7A0FC7E8">
              <w:t>S</w:t>
            </w:r>
            <w:r w:rsidR="04CA6FBA">
              <w:t xml:space="preserve">econd round of the Research Mentoring Programme </w:t>
            </w:r>
            <w:r w:rsidR="00220713">
              <w:t xml:space="preserve">in the 24/25 academic year, </w:t>
            </w:r>
            <w:r w:rsidR="04CA6FBA">
              <w:t>with a 10% increase in matched pairings</w:t>
            </w:r>
            <w:r w:rsidR="7A0FC7E8">
              <w:t>; (2)</w:t>
            </w:r>
            <w:r>
              <w:t xml:space="preserve"> </w:t>
            </w:r>
            <w:r w:rsidR="04CA6FBA">
              <w:t>revised Staff Development Reviews</w:t>
            </w:r>
            <w:r>
              <w:t xml:space="preserve"> (SDR)</w:t>
            </w:r>
            <w:r w:rsidR="04CA6FBA">
              <w:t xml:space="preserve"> featuring wellbeing questions</w:t>
            </w:r>
            <w:r w:rsidR="7A0FC7E8">
              <w:t xml:space="preserve">; </w:t>
            </w:r>
            <w:r w:rsidR="00220713">
              <w:t xml:space="preserve">and </w:t>
            </w:r>
            <w:r w:rsidR="7A0FC7E8">
              <w:t>(3)</w:t>
            </w:r>
            <w:r w:rsidR="04CA6FBA">
              <w:t xml:space="preserve"> </w:t>
            </w:r>
            <w:r w:rsidR="00220713">
              <w:t xml:space="preserve">continuation of </w:t>
            </w:r>
            <w:r w:rsidR="04CA6FBA">
              <w:t xml:space="preserve">Personal Research Plans for </w:t>
            </w:r>
            <w:r w:rsidR="132E4A31">
              <w:t>long</w:t>
            </w:r>
            <w:r w:rsidR="00220713">
              <w:t>-</w:t>
            </w:r>
            <w:r w:rsidR="132E4A31">
              <w:t>term</w:t>
            </w:r>
            <w:r w:rsidR="04CA6FBA">
              <w:t xml:space="preserve"> career </w:t>
            </w:r>
            <w:r>
              <w:t>planning with over 80% engagement</w:t>
            </w:r>
            <w:r w:rsidR="00220713">
              <w:t>, and with colleagues’ responses to the research culture questions now feeding back to the team to help enhance work in this area.</w:t>
            </w:r>
          </w:p>
          <w:p w14:paraId="3F963B71" w14:textId="75B88497" w:rsidR="04A64B14" w:rsidRDefault="04A64B14">
            <w:r>
              <w:t>SOAS is continually reviewing how research is supported across the institution</w:t>
            </w:r>
            <w:r w:rsidR="4F7F29A8">
              <w:t>.</w:t>
            </w:r>
            <w:r w:rsidR="3E68901E">
              <w:t xml:space="preserve"> </w:t>
            </w:r>
            <w:r w:rsidR="00220713">
              <w:t xml:space="preserve">For example, during 2024/2025, </w:t>
            </w:r>
            <w:r w:rsidR="4F7F29A8">
              <w:t xml:space="preserve">SOAS </w:t>
            </w:r>
            <w:r w:rsidR="00220713">
              <w:t>undertook a major review of the work of all research</w:t>
            </w:r>
            <w:r w:rsidR="4F7F29A8">
              <w:t xml:space="preserve"> </w:t>
            </w:r>
            <w:r w:rsidR="00220713">
              <w:t>c</w:t>
            </w:r>
            <w:r w:rsidR="4F7F29A8">
              <w:t xml:space="preserve">entres and </w:t>
            </w:r>
            <w:r w:rsidR="00220713">
              <w:t>institutes</w:t>
            </w:r>
            <w:r>
              <w:t>.</w:t>
            </w:r>
            <w:r w:rsidR="58EA0DD7">
              <w:t xml:space="preserve"> </w:t>
            </w:r>
            <w:r w:rsidR="64F97275">
              <w:t>This effort</w:t>
            </w:r>
            <w:r w:rsidR="6884690C">
              <w:t xml:space="preserve"> works hand </w:t>
            </w:r>
            <w:r w:rsidR="00220713">
              <w:t>in</w:t>
            </w:r>
            <w:r w:rsidR="6884690C">
              <w:t xml:space="preserve"> hand with </w:t>
            </w:r>
            <w:r w:rsidR="00220713">
              <w:t>our new</w:t>
            </w:r>
            <w:r w:rsidR="6EE73324">
              <w:t xml:space="preserve"> </w:t>
            </w:r>
            <w:r w:rsidR="6EE73324" w:rsidRPr="00B25DD3">
              <w:rPr>
                <w:b/>
                <w:bCs/>
              </w:rPr>
              <w:lastRenderedPageBreak/>
              <w:t>research network initiatives</w:t>
            </w:r>
            <w:r w:rsidR="6EE73324">
              <w:t xml:space="preserve">: </w:t>
            </w:r>
            <w:r w:rsidR="00220713">
              <w:t>from 2023-2025</w:t>
            </w:r>
            <w:r w:rsidR="003C648F">
              <w:t>,</w:t>
            </w:r>
            <w:r w:rsidR="6EE73324">
              <w:t xml:space="preserve"> </w:t>
            </w:r>
            <w:r w:rsidR="00220713">
              <w:t>four</w:t>
            </w:r>
            <w:r w:rsidR="6EE73324">
              <w:t xml:space="preserve"> </w:t>
            </w:r>
            <w:r w:rsidR="00220713">
              <w:t xml:space="preserve">new </w:t>
            </w:r>
            <w:r w:rsidR="6EE73324">
              <w:t xml:space="preserve">research networks </w:t>
            </w:r>
            <w:r w:rsidR="003C648F">
              <w:t>were</w:t>
            </w:r>
            <w:r w:rsidR="00220713">
              <w:t xml:space="preserve"> launched and </w:t>
            </w:r>
            <w:r w:rsidR="003C648F">
              <w:t xml:space="preserve">are being </w:t>
            </w:r>
            <w:r w:rsidR="00220713">
              <w:t>developed into cross-institutional spaces for collaboration, centring ECRs</w:t>
            </w:r>
            <w:r w:rsidR="00BA7C55">
              <w:t xml:space="preserve"> (incl</w:t>
            </w:r>
            <w:r w:rsidR="006B6A31">
              <w:t>uding</w:t>
            </w:r>
            <w:r w:rsidR="00BA7C55">
              <w:t xml:space="preserve"> PGRs)</w:t>
            </w:r>
            <w:r w:rsidR="6EE73324">
              <w:t xml:space="preserve">: </w:t>
            </w:r>
            <w:r w:rsidR="00220713">
              <w:t xml:space="preserve">the </w:t>
            </w:r>
            <w:r w:rsidR="10726E40">
              <w:t xml:space="preserve">Digital </w:t>
            </w:r>
            <w:r w:rsidR="00220713">
              <w:t>R</w:t>
            </w:r>
            <w:r w:rsidR="10726E40">
              <w:t>esearch Network</w:t>
            </w:r>
            <w:r w:rsidR="00220713">
              <w:t xml:space="preserve"> (DRN)</w:t>
            </w:r>
            <w:r w:rsidR="10726E40">
              <w:t>,</w:t>
            </w:r>
            <w:r w:rsidR="2156FB09">
              <w:t xml:space="preserve"> </w:t>
            </w:r>
            <w:r w:rsidR="00220713">
              <w:t xml:space="preserve">the Practice Research Network (PRN), the </w:t>
            </w:r>
            <w:r w:rsidR="2156FB09">
              <w:t xml:space="preserve">Provenance, Accessibility, Repatriation and Restitution </w:t>
            </w:r>
            <w:r w:rsidR="00220713">
              <w:t>(PARR) W</w:t>
            </w:r>
            <w:r w:rsidR="2156FB09">
              <w:t xml:space="preserve">orking </w:t>
            </w:r>
            <w:r w:rsidR="00220713">
              <w:t>G</w:t>
            </w:r>
            <w:r w:rsidR="2156FB09">
              <w:t xml:space="preserve">roup and </w:t>
            </w:r>
            <w:r w:rsidR="00220713">
              <w:t xml:space="preserve">the Women </w:t>
            </w:r>
            <w:r w:rsidR="2156FB09">
              <w:t>Academic</w:t>
            </w:r>
            <w:r w:rsidR="00220713">
              <w:t>s</w:t>
            </w:r>
            <w:r w:rsidR="2156FB09">
              <w:t xml:space="preserve"> </w:t>
            </w:r>
            <w:r w:rsidR="00220713">
              <w:t xml:space="preserve">Support </w:t>
            </w:r>
            <w:r w:rsidR="2156FB09">
              <w:t>Network</w:t>
            </w:r>
            <w:r w:rsidR="00220713">
              <w:t xml:space="preserve"> (WASN)</w:t>
            </w:r>
            <w:r w:rsidR="2156FB09">
              <w:t xml:space="preserve">. </w:t>
            </w:r>
          </w:p>
          <w:p w14:paraId="17514183" w14:textId="35A4DAAD" w:rsidR="39D98C6C" w:rsidRDefault="003C648F" w:rsidP="222EC996">
            <w:pPr>
              <w:shd w:val="clear" w:color="auto" w:fill="FFFFFF" w:themeFill="background1"/>
              <w:spacing w:after="0"/>
            </w:pPr>
            <w:r>
              <w:t>In 2024/25</w:t>
            </w:r>
            <w:r w:rsidR="39D98C6C">
              <w:t xml:space="preserve">, SOAS </w:t>
            </w:r>
            <w:r w:rsidRPr="003C648F">
              <w:t>undertook</w:t>
            </w:r>
            <w:r w:rsidR="39D98C6C" w:rsidRPr="003C648F">
              <w:t xml:space="preserve"> a series of </w:t>
            </w:r>
            <w:r w:rsidR="39D98C6C" w:rsidRPr="00B25DD3">
              <w:rPr>
                <w:b/>
                <w:bCs/>
              </w:rPr>
              <w:t xml:space="preserve">actions to equip managers with the skills </w:t>
            </w:r>
            <w:r>
              <w:rPr>
                <w:b/>
                <w:bCs/>
              </w:rPr>
              <w:t xml:space="preserve">and support </w:t>
            </w:r>
            <w:r w:rsidR="39D98C6C" w:rsidRPr="00B25DD3">
              <w:rPr>
                <w:b/>
                <w:bCs/>
              </w:rPr>
              <w:t>necessary to foster staff wellbeing, advocate for research integrity, and support career progression</w:t>
            </w:r>
            <w:r w:rsidR="285052CD">
              <w:t>.</w:t>
            </w:r>
            <w:r w:rsidR="39D98C6C" w:rsidDel="285052CD">
              <w:t xml:space="preserve"> </w:t>
            </w:r>
            <w:r w:rsidR="1DF6C991">
              <w:t xml:space="preserve">A </w:t>
            </w:r>
            <w:r w:rsidR="39D98C6C">
              <w:t xml:space="preserve">Managers’ Wellbeing and Mental Health training programme was launched to support managers </w:t>
            </w:r>
            <w:r>
              <w:t xml:space="preserve">of researchers in </w:t>
            </w:r>
            <w:r w:rsidR="39D98C6C">
              <w:t xml:space="preserve">dealing with </w:t>
            </w:r>
            <w:r w:rsidR="00BA7C55">
              <w:t>m</w:t>
            </w:r>
            <w:r w:rsidR="39D98C6C">
              <w:t xml:space="preserve">ental </w:t>
            </w:r>
            <w:r w:rsidR="00BA7C55">
              <w:t>h</w:t>
            </w:r>
            <w:r w:rsidR="39D98C6C">
              <w:t xml:space="preserve">ealth. A question related to wellbeing was </w:t>
            </w:r>
            <w:r>
              <w:t xml:space="preserve">also </w:t>
            </w:r>
            <w:r w:rsidR="39D98C6C">
              <w:t>added to the Staff Development Reviews (SDR</w:t>
            </w:r>
            <w:r w:rsidR="00BA7C55">
              <w:t>s</w:t>
            </w:r>
            <w:r w:rsidR="39D98C6C">
              <w:t xml:space="preserve">) to foster </w:t>
            </w:r>
            <w:r>
              <w:t xml:space="preserve">this </w:t>
            </w:r>
            <w:r w:rsidR="39D98C6C">
              <w:t xml:space="preserve">conversation </w:t>
            </w:r>
            <w:r>
              <w:t>between</w:t>
            </w:r>
            <w:r w:rsidR="39D98C6C">
              <w:t xml:space="preserve"> </w:t>
            </w:r>
            <w:r>
              <w:t>staff</w:t>
            </w:r>
            <w:r w:rsidR="39D98C6C">
              <w:t xml:space="preserve"> and </w:t>
            </w:r>
            <w:r>
              <w:t xml:space="preserve">their </w:t>
            </w:r>
            <w:r w:rsidR="39D98C6C">
              <w:t>line managers</w:t>
            </w:r>
            <w:r w:rsidR="59E215E9">
              <w:t xml:space="preserve">. </w:t>
            </w:r>
            <w:r w:rsidR="00BA7C55">
              <w:t>Furthermore, t</w:t>
            </w:r>
            <w:r w:rsidR="59E215E9">
              <w:t xml:space="preserve">he </w:t>
            </w:r>
            <w:r w:rsidR="288348DF">
              <w:t>introduc</w:t>
            </w:r>
            <w:r w:rsidR="5BB34F2C">
              <w:t>tion of</w:t>
            </w:r>
            <w:r w:rsidR="288348DF">
              <w:t xml:space="preserve"> </w:t>
            </w:r>
            <w:r w:rsidR="00BA7C55">
              <w:t xml:space="preserve">the </w:t>
            </w:r>
            <w:r w:rsidR="288348DF">
              <w:t xml:space="preserve">Wellbeing Ambassadors </w:t>
            </w:r>
            <w:r w:rsidR="645623C4">
              <w:t xml:space="preserve">scheme </w:t>
            </w:r>
            <w:r w:rsidR="00BA7C55">
              <w:t xml:space="preserve">in </w:t>
            </w:r>
            <w:r w:rsidR="006B6A31">
              <w:t>2025/26 will provide Mental Health First Aid Training for these ambassadors, who will champion wellbeing and confidentially signpost access to support as well as information</w:t>
            </w:r>
            <w:r w:rsidR="000D6F92">
              <w:t xml:space="preserve"> on how to report issues</w:t>
            </w:r>
            <w:r>
              <w:t xml:space="preserve"> that arise</w:t>
            </w:r>
            <w:r w:rsidR="288348DF">
              <w:t xml:space="preserve">. </w:t>
            </w:r>
          </w:p>
          <w:p w14:paraId="600CE24E" w14:textId="77777777" w:rsidR="003C648F" w:rsidRDefault="003C648F" w:rsidP="222EC996">
            <w:pPr>
              <w:shd w:val="clear" w:color="auto" w:fill="FFFFFF" w:themeFill="background1"/>
              <w:spacing w:after="0"/>
            </w:pPr>
          </w:p>
          <w:p w14:paraId="2090AE49" w14:textId="2F6F838B" w:rsidR="0004259B" w:rsidRDefault="000D6F92" w:rsidP="0D9F3F7C">
            <w:pPr>
              <w:shd w:val="clear" w:color="auto" w:fill="FFFFFF" w:themeFill="background1"/>
              <w:spacing w:after="0"/>
            </w:pPr>
            <w:r>
              <w:t>The RKED</w:t>
            </w:r>
            <w:r w:rsidR="58ECB3CD">
              <w:t xml:space="preserve"> supports researchers </w:t>
            </w:r>
            <w:r>
              <w:t>in accessing</w:t>
            </w:r>
            <w:r w:rsidR="58ECB3CD">
              <w:t xml:space="preserve"> the best career development opportunities through circulating </w:t>
            </w:r>
            <w:r w:rsidR="003C648F">
              <w:t>information on</w:t>
            </w:r>
            <w:r w:rsidR="58ECB3CD">
              <w:t xml:space="preserve"> activities taking place </w:t>
            </w:r>
            <w:r w:rsidR="003C648F">
              <w:t xml:space="preserve">within and </w:t>
            </w:r>
            <w:r w:rsidR="58ECB3CD">
              <w:t xml:space="preserve">outside SOAS through mailing lists and </w:t>
            </w:r>
            <w:r w:rsidR="003C648F">
              <w:t>T</w:t>
            </w:r>
            <w:r w:rsidR="58ECB3CD">
              <w:t>eams channels</w:t>
            </w:r>
            <w:r>
              <w:t xml:space="preserve"> – for example, the </w:t>
            </w:r>
            <w:r w:rsidRPr="003C648F">
              <w:rPr>
                <w:b/>
                <w:bCs/>
              </w:rPr>
              <w:t>dedicated email listserv for ECRs</w:t>
            </w:r>
            <w:r>
              <w:t>.</w:t>
            </w:r>
            <w:r w:rsidR="58ECB3CD">
              <w:t xml:space="preserve"> </w:t>
            </w:r>
          </w:p>
          <w:p w14:paraId="2357E9E4" w14:textId="77777777" w:rsidR="000D6F92" w:rsidRDefault="000D6F92" w:rsidP="0D9F3F7C">
            <w:pPr>
              <w:shd w:val="clear" w:color="auto" w:fill="FFFFFF" w:themeFill="background1"/>
              <w:spacing w:after="0"/>
            </w:pPr>
          </w:p>
          <w:p w14:paraId="48A19F20" w14:textId="463D1F75" w:rsidR="0004259B" w:rsidRDefault="136C57C4" w:rsidP="00533F63">
            <w:r>
              <w:t xml:space="preserve">The </w:t>
            </w:r>
            <w:r w:rsidRPr="0D9F3F7C">
              <w:rPr>
                <w:b/>
                <w:bCs/>
              </w:rPr>
              <w:t xml:space="preserve">creation </w:t>
            </w:r>
            <w:r w:rsidR="000D6F92">
              <w:rPr>
                <w:b/>
                <w:bCs/>
              </w:rPr>
              <w:t xml:space="preserve">in 2025 </w:t>
            </w:r>
            <w:r w:rsidRPr="0D9F3F7C">
              <w:rPr>
                <w:b/>
                <w:bCs/>
              </w:rPr>
              <w:t>of a monthly Heads of Department forum</w:t>
            </w:r>
            <w:r w:rsidR="6821F0C2">
              <w:t xml:space="preserve">, linking academic leadership with the </w:t>
            </w:r>
            <w:r w:rsidR="000D6F92">
              <w:t>RKED</w:t>
            </w:r>
            <w:r w:rsidR="006B6A31">
              <w:t>,</w:t>
            </w:r>
            <w:r>
              <w:t xml:space="preserve"> has provided a rapid-response platform for</w:t>
            </w:r>
            <w:r w:rsidR="7ECE8990">
              <w:t xml:space="preserve"> sharing and enhancing collaborative approaches to supporting research culture,</w:t>
            </w:r>
            <w:r>
              <w:t xml:space="preserve"> problem-solving, issue escalation, and collective advocacy for researchers.</w:t>
            </w:r>
            <w:r w:rsidR="000D6F92">
              <w:t xml:space="preserve"> </w:t>
            </w:r>
          </w:p>
          <w:p w14:paraId="425CBDD2" w14:textId="09E48051" w:rsidR="003D6703" w:rsidRDefault="39D98C6C" w:rsidP="000A3A6E">
            <w:r>
              <w:t>SOAS continues to promote</w:t>
            </w:r>
            <w:r w:rsidR="0014577C">
              <w:t xml:space="preserve"> </w:t>
            </w:r>
            <w:r>
              <w:t>Epigeum courses</w:t>
            </w:r>
            <w:r w:rsidR="0004259B">
              <w:t>, including the new refresher course,</w:t>
            </w:r>
            <w:r>
              <w:t xml:space="preserve"> to </w:t>
            </w:r>
            <w:r w:rsidRPr="00991AD4">
              <w:rPr>
                <w:b/>
                <w:bCs/>
              </w:rPr>
              <w:t>reinforce the highest standards of research integrity and professional conduct</w:t>
            </w:r>
            <w:r>
              <w:t xml:space="preserve"> across all disciplines.</w:t>
            </w:r>
            <w:r w:rsidR="0004259B">
              <w:t xml:space="preserve"> </w:t>
            </w:r>
            <w:r w:rsidR="000D6F92">
              <w:t xml:space="preserve">There is also increased monitoring to ensure that </w:t>
            </w:r>
            <w:r w:rsidR="000D6F92">
              <w:lastRenderedPageBreak/>
              <w:t xml:space="preserve">all Ethics review approvers </w:t>
            </w:r>
            <w:r w:rsidR="003D7277">
              <w:t>(</w:t>
            </w:r>
            <w:r w:rsidR="000D6F92">
              <w:t xml:space="preserve">of projects by academics as well as </w:t>
            </w:r>
            <w:r w:rsidR="005C7D77">
              <w:t>PGRs</w:t>
            </w:r>
            <w:r w:rsidR="000D6F92">
              <w:t xml:space="preserve">) </w:t>
            </w:r>
            <w:r w:rsidR="003D6703">
              <w:t xml:space="preserve">have completed the required training. </w:t>
            </w:r>
          </w:p>
          <w:p w14:paraId="140A43F9" w14:textId="5BC36F16" w:rsidR="00F960FD" w:rsidRPr="000A3A6E" w:rsidRDefault="4118788F" w:rsidP="000A3A6E">
            <w:r>
              <w:t xml:space="preserve">Oversight </w:t>
            </w:r>
            <w:r w:rsidR="36C9883C">
              <w:t>from the</w:t>
            </w:r>
            <w:r w:rsidR="30E23F8A">
              <w:t xml:space="preserve"> </w:t>
            </w:r>
            <w:r w:rsidR="30E23F8A" w:rsidRPr="0014577C">
              <w:rPr>
                <w:b/>
                <w:bCs/>
              </w:rPr>
              <w:t>Research Culture Committee</w:t>
            </w:r>
            <w:r w:rsidR="30E23F8A" w:rsidRPr="000510F2">
              <w:rPr>
                <w:b/>
                <w:bCs/>
              </w:rPr>
              <w:t xml:space="preserve"> </w:t>
            </w:r>
            <w:r w:rsidR="36C9883C" w:rsidRPr="000510F2">
              <w:rPr>
                <w:b/>
                <w:bCs/>
              </w:rPr>
              <w:t>has enabled visibility of</w:t>
            </w:r>
            <w:r w:rsidR="30E23F8A" w:rsidRPr="000510F2">
              <w:rPr>
                <w:b/>
                <w:bCs/>
              </w:rPr>
              <w:t xml:space="preserve"> research integrity</w:t>
            </w:r>
            <w:r w:rsidR="000D6F92" w:rsidRPr="000510F2">
              <w:rPr>
                <w:b/>
                <w:bCs/>
              </w:rPr>
              <w:t>-</w:t>
            </w:r>
            <w:r w:rsidR="36C9883C" w:rsidRPr="000510F2">
              <w:rPr>
                <w:b/>
                <w:bCs/>
              </w:rPr>
              <w:t xml:space="preserve">related issues </w:t>
            </w:r>
            <w:r w:rsidR="36C9883C">
              <w:t xml:space="preserve">to be </w:t>
            </w:r>
            <w:r w:rsidR="316FFEEC">
              <w:t>increased</w:t>
            </w:r>
            <w:r w:rsidR="000D6F92">
              <w:t>, and this will be a focus of work in 2</w:t>
            </w:r>
            <w:r w:rsidR="005C7D77">
              <w:t>02</w:t>
            </w:r>
            <w:r w:rsidR="000D6F92">
              <w:t>5/26</w:t>
            </w:r>
            <w:r w:rsidR="0014577C">
              <w:t>,</w:t>
            </w:r>
            <w:r w:rsidR="000D6F92">
              <w:t xml:space="preserve"> as the Research Ethics team will have a standing item at RCC meetings</w:t>
            </w:r>
            <w:r w:rsidR="30E23F8A">
              <w:t xml:space="preserve">. </w:t>
            </w:r>
          </w:p>
        </w:tc>
      </w:tr>
      <w:bookmarkEnd w:id="0"/>
      <w:tr w:rsidR="007431E8" w14:paraId="7B6F73CE" w14:textId="77777777" w:rsidTr="21C56027">
        <w:tc>
          <w:tcPr>
            <w:tcW w:w="2122" w:type="dxa"/>
          </w:tcPr>
          <w:p w14:paraId="27ADB4D9" w14:textId="39552799" w:rsidR="003908AD" w:rsidRPr="00D52580" w:rsidRDefault="00084D4C" w:rsidP="003908AD">
            <w:pPr>
              <w:spacing w:after="0"/>
              <w:rPr>
                <w:b/>
                <w:bCs/>
                <w:i/>
                <w:iCs/>
              </w:rPr>
            </w:pPr>
            <w:r>
              <w:rPr>
                <w:b/>
                <w:bCs/>
              </w:rPr>
              <w:lastRenderedPageBreak/>
              <w:t>Employment</w:t>
            </w:r>
            <w:r w:rsidR="003908AD">
              <w:rPr>
                <w:b/>
                <w:bCs/>
              </w:rPr>
              <w:t xml:space="preserve"> </w:t>
            </w:r>
            <w:r w:rsidR="00D52580">
              <w:rPr>
                <w:b/>
                <w:bCs/>
                <w:i/>
                <w:iCs/>
              </w:rPr>
              <w:t>(max 600 words)</w:t>
            </w:r>
          </w:p>
          <w:p w14:paraId="22B65D55" w14:textId="46584AEA" w:rsidR="00EC0691" w:rsidRPr="003908AD" w:rsidRDefault="00EC0691" w:rsidP="009727D9">
            <w:pPr>
              <w:rPr>
                <w:b/>
                <w:bCs/>
                <w:i/>
                <w:iCs/>
              </w:rPr>
            </w:pPr>
          </w:p>
          <w:p w14:paraId="0174025D" w14:textId="77777777" w:rsidR="00EC0691" w:rsidRDefault="00EC0691" w:rsidP="009727D9">
            <w:pPr>
              <w:rPr>
                <w:b/>
                <w:bCs/>
              </w:rPr>
            </w:pPr>
          </w:p>
          <w:p w14:paraId="2EBF4DF0" w14:textId="77777777" w:rsidR="00EC0691" w:rsidRDefault="00EC0691" w:rsidP="009727D9">
            <w:pPr>
              <w:rPr>
                <w:b/>
                <w:bCs/>
              </w:rPr>
            </w:pPr>
          </w:p>
          <w:p w14:paraId="1C219422" w14:textId="77777777" w:rsidR="00EC0691" w:rsidRDefault="00EC0691" w:rsidP="009727D9">
            <w:pPr>
              <w:rPr>
                <w:b/>
                <w:bCs/>
              </w:rPr>
            </w:pPr>
          </w:p>
          <w:p w14:paraId="44B4227E" w14:textId="7C1DBE7C" w:rsidR="00EC0691" w:rsidRPr="007431E8" w:rsidRDefault="00EC0691" w:rsidP="009727D9">
            <w:pPr>
              <w:rPr>
                <w:b/>
                <w:bCs/>
              </w:rPr>
            </w:pPr>
          </w:p>
        </w:tc>
        <w:tc>
          <w:tcPr>
            <w:tcW w:w="6146" w:type="dxa"/>
          </w:tcPr>
          <w:p w14:paraId="35465568" w14:textId="0A031179" w:rsidR="00DB6869" w:rsidRDefault="003B631B" w:rsidP="003B631B">
            <w:r w:rsidRPr="003B631B">
              <w:t xml:space="preserve">SOAS </w:t>
            </w:r>
            <w:r w:rsidR="00DB6869">
              <w:t xml:space="preserve">has </w:t>
            </w:r>
            <w:r w:rsidRPr="003B631B">
              <w:t>implemented</w:t>
            </w:r>
            <w:r w:rsidR="00DB6869">
              <w:t xml:space="preserve"> a range of</w:t>
            </w:r>
            <w:r w:rsidRPr="003B631B">
              <w:t xml:space="preserve"> </w:t>
            </w:r>
            <w:r w:rsidRPr="00DB6869">
              <w:rPr>
                <w:b/>
                <w:bCs/>
              </w:rPr>
              <w:t>improvements in employment</w:t>
            </w:r>
            <w:r w:rsidR="00DB6869" w:rsidRPr="00DB6869">
              <w:rPr>
                <w:b/>
                <w:bCs/>
              </w:rPr>
              <w:t xml:space="preserve"> and recruitment</w:t>
            </w:r>
            <w:r w:rsidRPr="00DB6869">
              <w:rPr>
                <w:b/>
                <w:bCs/>
              </w:rPr>
              <w:t xml:space="preserve"> practices</w:t>
            </w:r>
            <w:r w:rsidR="003C770D">
              <w:rPr>
                <w:b/>
                <w:bCs/>
              </w:rPr>
              <w:t>,</w:t>
            </w:r>
            <w:r w:rsidR="00DB6869">
              <w:t xml:space="preserve"> ensuring the path into SOAS is </w:t>
            </w:r>
            <w:r w:rsidR="004C0A11">
              <w:t xml:space="preserve">supportive and </w:t>
            </w:r>
            <w:r w:rsidR="00884620">
              <w:t xml:space="preserve">equitable. </w:t>
            </w:r>
          </w:p>
          <w:p w14:paraId="3135072D" w14:textId="31462DAD" w:rsidR="003B631B" w:rsidRDefault="003B631B" w:rsidP="002A3071">
            <w:pPr>
              <w:pStyle w:val="ListParagraph"/>
              <w:numPr>
                <w:ilvl w:val="0"/>
                <w:numId w:val="28"/>
              </w:numPr>
            </w:pPr>
            <w:r w:rsidRPr="00DB6869">
              <w:t>Training in 'Recruitment and Selection'</w:t>
            </w:r>
            <w:r w:rsidRPr="003B631B">
              <w:t xml:space="preserve"> is a standard requirement for all new line managers to ensure consistency, fairness, and awareness of inclusive hiring practices. </w:t>
            </w:r>
          </w:p>
          <w:p w14:paraId="58AF01BB" w14:textId="4BE040A3" w:rsidR="003B631B" w:rsidRPr="003B631B" w:rsidRDefault="003B631B" w:rsidP="002A3071">
            <w:pPr>
              <w:pStyle w:val="ListParagraph"/>
              <w:numPr>
                <w:ilvl w:val="0"/>
                <w:numId w:val="28"/>
              </w:numPr>
            </w:pPr>
            <w:r w:rsidRPr="003B631B">
              <w:t>The HR Directorate has modernised its systems, launching an intranet-based tool to streamline recruitment and employment-related queries, speeding up resolution times and enhancing transparency. All recruitment requests are now processed through a new centralised portal, improving tracking and response times</w:t>
            </w:r>
            <w:r w:rsidR="00E37AD7">
              <w:t>, and overall transparency and accountability.</w:t>
            </w:r>
          </w:p>
          <w:p w14:paraId="2DD93707" w14:textId="13814773" w:rsidR="000D422C" w:rsidRDefault="11A947A9" w:rsidP="003B631B">
            <w:r>
              <w:t xml:space="preserve">SOAS remains committed to improving career progression for researchers across all protected characteristics. Recognising that employment support for research-only staff requires coordinated action, </w:t>
            </w:r>
            <w:r w:rsidR="000D6F92">
              <w:t xml:space="preserve">the </w:t>
            </w:r>
            <w:r w:rsidR="3647662A">
              <w:t>RKED</w:t>
            </w:r>
            <w:r>
              <w:t xml:space="preserve">, </w:t>
            </w:r>
            <w:r w:rsidR="000D6F92">
              <w:t>HR</w:t>
            </w:r>
            <w:r>
              <w:t xml:space="preserve">, and </w:t>
            </w:r>
            <w:r w:rsidR="7C57DC74">
              <w:t>Head</w:t>
            </w:r>
            <w:r w:rsidR="00E37AD7">
              <w:t>s</w:t>
            </w:r>
            <w:r w:rsidR="7C57DC74">
              <w:t xml:space="preserve"> of</w:t>
            </w:r>
            <w:r>
              <w:t xml:space="preserve"> </w:t>
            </w:r>
            <w:r w:rsidR="3647662A">
              <w:t>D</w:t>
            </w:r>
            <w:r>
              <w:t xml:space="preserve">epartments </w:t>
            </w:r>
            <w:r w:rsidR="00505B5B">
              <w:t>are working</w:t>
            </w:r>
            <w:r w:rsidR="7C57DC74">
              <w:t xml:space="preserve"> together</w:t>
            </w:r>
            <w:r>
              <w:t xml:space="preserve"> to address systemic barriers and enhance employment outcomes.</w:t>
            </w:r>
          </w:p>
          <w:p w14:paraId="1F1ECB71" w14:textId="326F02E6" w:rsidR="002A1649" w:rsidRDefault="000D422C" w:rsidP="00E55AD2">
            <w:r w:rsidRPr="00FD5212">
              <w:t xml:space="preserve">SOAS </w:t>
            </w:r>
            <w:r w:rsidR="00E37AD7">
              <w:t>is continuing to address</w:t>
            </w:r>
            <w:r w:rsidRPr="00FD5212">
              <w:t xml:space="preserve"> the working conditions and developmental support for researchers, particularly those on temporary contracts. </w:t>
            </w:r>
            <w:r w:rsidR="000D6F92">
              <w:t>Academic leaders in research, l</w:t>
            </w:r>
            <w:r w:rsidRPr="00FD5212">
              <w:t>ine managers</w:t>
            </w:r>
            <w:r w:rsidR="000D6F92">
              <w:t>, and research enablers</w:t>
            </w:r>
            <w:r w:rsidRPr="00FD5212">
              <w:t xml:space="preserve"> have </w:t>
            </w:r>
            <w:r w:rsidR="000D6F92">
              <w:t xml:space="preserve">worked collaboratively to </w:t>
            </w:r>
            <w:r w:rsidRPr="00FD5212">
              <w:t xml:space="preserve">proactively engage with these researchers </w:t>
            </w:r>
            <w:r w:rsidR="00162323">
              <w:t xml:space="preserve">on an individual basis </w:t>
            </w:r>
            <w:r w:rsidRPr="00FD5212">
              <w:t xml:space="preserve">to </w:t>
            </w:r>
            <w:r w:rsidR="00162323">
              <w:t xml:space="preserve">try to </w:t>
            </w:r>
            <w:r w:rsidRPr="00FD5212">
              <w:t xml:space="preserve">identify </w:t>
            </w:r>
            <w:r w:rsidR="002A1649">
              <w:t xml:space="preserve">further </w:t>
            </w:r>
            <w:r w:rsidRPr="00FD5212">
              <w:t xml:space="preserve">funding </w:t>
            </w:r>
            <w:r w:rsidR="00162323">
              <w:t xml:space="preserve">and career </w:t>
            </w:r>
            <w:r w:rsidRPr="00FD5212">
              <w:t xml:space="preserve">opportunities and </w:t>
            </w:r>
            <w:r w:rsidR="00162323">
              <w:t xml:space="preserve">to provide application support. </w:t>
            </w:r>
          </w:p>
        </w:tc>
      </w:tr>
      <w:tr w:rsidR="007431E8" w14:paraId="7D1EB857" w14:textId="77777777" w:rsidTr="21C56027">
        <w:tc>
          <w:tcPr>
            <w:tcW w:w="2122" w:type="dxa"/>
          </w:tcPr>
          <w:p w14:paraId="4F2A90A9" w14:textId="71E381CF" w:rsidR="003908AD" w:rsidRPr="00D52580" w:rsidRDefault="00084D4C" w:rsidP="003908AD">
            <w:pPr>
              <w:spacing w:after="0"/>
              <w:rPr>
                <w:b/>
                <w:bCs/>
                <w:i/>
                <w:iCs/>
              </w:rPr>
            </w:pPr>
            <w:bookmarkStart w:id="1" w:name="_Hlk206067548"/>
            <w:r>
              <w:rPr>
                <w:b/>
                <w:bCs/>
              </w:rPr>
              <w:lastRenderedPageBreak/>
              <w:t>Professional development</w:t>
            </w:r>
            <w:r w:rsidR="003908AD">
              <w:rPr>
                <w:b/>
                <w:bCs/>
              </w:rPr>
              <w:t xml:space="preserve"> </w:t>
            </w:r>
            <w:r w:rsidR="00D52580">
              <w:rPr>
                <w:b/>
                <w:bCs/>
                <w:i/>
                <w:iCs/>
              </w:rPr>
              <w:t>(max 600 words)</w:t>
            </w:r>
          </w:p>
          <w:p w14:paraId="64746682" w14:textId="5A2AAF9B" w:rsidR="007431E8" w:rsidRPr="003908AD" w:rsidRDefault="007431E8" w:rsidP="009727D9">
            <w:pPr>
              <w:rPr>
                <w:b/>
                <w:bCs/>
              </w:rPr>
            </w:pPr>
          </w:p>
          <w:p w14:paraId="2F8AE1E5" w14:textId="77777777" w:rsidR="00EC0691" w:rsidRDefault="00EC0691" w:rsidP="009727D9">
            <w:pPr>
              <w:rPr>
                <w:b/>
                <w:bCs/>
              </w:rPr>
            </w:pPr>
          </w:p>
          <w:p w14:paraId="34CBE2D3" w14:textId="77777777" w:rsidR="00EC0691" w:rsidRDefault="00EC0691" w:rsidP="009727D9">
            <w:pPr>
              <w:rPr>
                <w:b/>
                <w:bCs/>
              </w:rPr>
            </w:pPr>
          </w:p>
          <w:p w14:paraId="28F7E0A0" w14:textId="77777777" w:rsidR="00EC0691" w:rsidRDefault="00EC0691" w:rsidP="009727D9">
            <w:pPr>
              <w:rPr>
                <w:b/>
                <w:bCs/>
              </w:rPr>
            </w:pPr>
          </w:p>
          <w:p w14:paraId="5777B8A2" w14:textId="4871158B" w:rsidR="00EC0691" w:rsidRPr="007431E8" w:rsidRDefault="00EC0691" w:rsidP="009727D9">
            <w:pPr>
              <w:rPr>
                <w:b/>
                <w:bCs/>
              </w:rPr>
            </w:pPr>
          </w:p>
        </w:tc>
        <w:tc>
          <w:tcPr>
            <w:tcW w:w="6146" w:type="dxa"/>
          </w:tcPr>
          <w:p w14:paraId="32922181" w14:textId="6262F4A7" w:rsidR="00884620" w:rsidRDefault="00884620" w:rsidP="222EC996">
            <w:r>
              <w:t>The</w:t>
            </w:r>
            <w:r w:rsidR="002A3071">
              <w:t xml:space="preserve"> creation of a</w:t>
            </w:r>
            <w:r>
              <w:t xml:space="preserve"> </w:t>
            </w:r>
            <w:r w:rsidRPr="002A3071">
              <w:rPr>
                <w:b/>
                <w:bCs/>
              </w:rPr>
              <w:t>Researcher Devel</w:t>
            </w:r>
            <w:r w:rsidR="002A3071" w:rsidRPr="002A3071">
              <w:rPr>
                <w:b/>
                <w:bCs/>
              </w:rPr>
              <w:t>opment Programme</w:t>
            </w:r>
            <w:r w:rsidR="002A3071">
              <w:t xml:space="preserve"> has been a priority over the past year, with the development of a range of in-house training sessions designed to support researchers from across the institution</w:t>
            </w:r>
            <w:r w:rsidR="002A1649">
              <w:t>, for example</w:t>
            </w:r>
            <w:r w:rsidR="002A3071">
              <w:t xml:space="preserve">:  </w:t>
            </w:r>
          </w:p>
          <w:p w14:paraId="4E79E9B5" w14:textId="2C76262A" w:rsidR="002A3071" w:rsidRDefault="7C57DC74" w:rsidP="002A3071">
            <w:pPr>
              <w:pStyle w:val="ListParagraph"/>
              <w:numPr>
                <w:ilvl w:val="0"/>
                <w:numId w:val="27"/>
              </w:numPr>
            </w:pPr>
            <w:r>
              <w:t xml:space="preserve">RKED has promoted Pre-Award Development drop-in sessions aimed specifically at </w:t>
            </w:r>
            <w:r w:rsidR="009263F3">
              <w:t>ECRs</w:t>
            </w:r>
            <w:r>
              <w:t xml:space="preserve">, offering targeted guidance on proposal development for research bids. These sessions have provided a critical space for ECRs to increase their competitiveness in external funding applications. </w:t>
            </w:r>
          </w:p>
          <w:p w14:paraId="6587A7D2" w14:textId="39E528A3" w:rsidR="00E55AD2" w:rsidRDefault="6DA02CD6" w:rsidP="002A3071">
            <w:pPr>
              <w:pStyle w:val="ListParagraph"/>
              <w:numPr>
                <w:ilvl w:val="0"/>
                <w:numId w:val="27"/>
              </w:numPr>
            </w:pPr>
            <w:r>
              <w:t xml:space="preserve">The Research Impact team </w:t>
            </w:r>
            <w:r w:rsidR="0E926446">
              <w:t>implemented</w:t>
            </w:r>
            <w:r>
              <w:t xml:space="preserve"> a</w:t>
            </w:r>
            <w:r w:rsidR="3CAAF355">
              <w:t>n expansive</w:t>
            </w:r>
            <w:r w:rsidR="00E55AD2" w:rsidDel="6DA02CD6">
              <w:t xml:space="preserve"> </w:t>
            </w:r>
            <w:r>
              <w:t xml:space="preserve">Research Impact </w:t>
            </w:r>
            <w:r w:rsidR="2FC0A133">
              <w:t xml:space="preserve">training </w:t>
            </w:r>
            <w:r>
              <w:t>programme</w:t>
            </w:r>
            <w:r w:rsidR="00B86DCB">
              <w:t>,</w:t>
            </w:r>
            <w:r>
              <w:t xml:space="preserve"> which </w:t>
            </w:r>
            <w:r w:rsidR="5BB25D8A">
              <w:t>included 3</w:t>
            </w:r>
            <w:r w:rsidR="4BFDAFBF">
              <w:t xml:space="preserve"> sessions</w:t>
            </w:r>
            <w:r w:rsidR="291FDDA9">
              <w:t>:</w:t>
            </w:r>
            <w:r w:rsidR="6B0EB6A3">
              <w:t xml:space="preserve"> Introduction to Research Impact; Mapping your Stakeholders and Evidencing your Impac</w:t>
            </w:r>
            <w:r w:rsidR="00505B5B">
              <w:t>t; a</w:t>
            </w:r>
            <w:r w:rsidR="0BE86D2B">
              <w:t xml:space="preserve">nd a </w:t>
            </w:r>
            <w:r w:rsidR="0645D44F">
              <w:t>practice-based</w:t>
            </w:r>
            <w:r w:rsidR="0BE86D2B">
              <w:t xml:space="preserve"> workshop called </w:t>
            </w:r>
            <w:r w:rsidR="0E85C441">
              <w:t>Writing</w:t>
            </w:r>
            <w:r w:rsidR="0BE86D2B">
              <w:t xml:space="preserve"> an Impact Case Stud</w:t>
            </w:r>
            <w:r w:rsidR="009263F3">
              <w:t>y</w:t>
            </w:r>
            <w:r w:rsidR="0BE86D2B">
              <w:t xml:space="preserve">. </w:t>
            </w:r>
            <w:r w:rsidR="6E9C4D95">
              <w:t xml:space="preserve">In total, 24 sessions were offered and 128 researchers attended the sessions. </w:t>
            </w:r>
            <w:r w:rsidR="7C57DC74">
              <w:t>Together, these actions demonstrate a cross-</w:t>
            </w:r>
            <w:r w:rsidR="14C4829A">
              <w:t>team</w:t>
            </w:r>
            <w:r w:rsidR="7C57DC74">
              <w:t xml:space="preserve"> effort to create </w:t>
            </w:r>
            <w:r w:rsidR="00B86DCB">
              <w:t>training</w:t>
            </w:r>
            <w:r w:rsidR="2EB4E244">
              <w:t xml:space="preserve"> that will enable </w:t>
            </w:r>
            <w:r w:rsidR="7C57DC74">
              <w:t xml:space="preserve">researchers </w:t>
            </w:r>
            <w:r w:rsidR="0E5F523E">
              <w:t xml:space="preserve">to be better equipped to develop their research </w:t>
            </w:r>
            <w:r w:rsidR="009947F5">
              <w:t>at a high level</w:t>
            </w:r>
            <w:r w:rsidR="0E5F523E">
              <w:t>.</w:t>
            </w:r>
          </w:p>
          <w:p w14:paraId="4D0C7003" w14:textId="36AC73FB" w:rsidR="00B86DCB" w:rsidRDefault="00B86DCB" w:rsidP="002A3071">
            <w:pPr>
              <w:pStyle w:val="ListParagraph"/>
              <w:numPr>
                <w:ilvl w:val="0"/>
                <w:numId w:val="27"/>
              </w:numPr>
            </w:pPr>
            <w:r w:rsidRPr="00B86DCB">
              <w:t xml:space="preserve">The Research Culture and Policy team delivered “Introduction to REF” sessions, </w:t>
            </w:r>
            <w:r w:rsidR="009947F5">
              <w:t xml:space="preserve">which also </w:t>
            </w:r>
            <w:r w:rsidRPr="00B86DCB">
              <w:t xml:space="preserve">highlighting the diversity of research methods. These sessions were especially popular with PGRs and ECRs, who appreciated learning </w:t>
            </w:r>
            <w:r w:rsidR="009947F5">
              <w:t>about the broader contexts in which research is evaluated, and about how</w:t>
            </w:r>
            <w:r w:rsidRPr="00B86DCB">
              <w:t xml:space="preserve"> research can extend beyond traditional outputs</w:t>
            </w:r>
            <w:r w:rsidR="00187304">
              <w:t>, such as</w:t>
            </w:r>
            <w:r w:rsidRPr="00B86DCB">
              <w:t xml:space="preserve"> books and journal articles.</w:t>
            </w:r>
          </w:p>
          <w:p w14:paraId="203E193A" w14:textId="7E50FC2C" w:rsidR="00E55AD2" w:rsidRDefault="7C57DC74" w:rsidP="00E55AD2">
            <w:r>
              <w:t xml:space="preserve">Many SOAS researchers </w:t>
            </w:r>
            <w:r w:rsidR="00E5175F">
              <w:t xml:space="preserve">have </w:t>
            </w:r>
            <w:r>
              <w:t>also participated in the British Academy E</w:t>
            </w:r>
            <w:r w:rsidR="00A57415">
              <w:t>CR</w:t>
            </w:r>
            <w:r>
              <w:t xml:space="preserve"> Network, broadening their networks </w:t>
            </w:r>
            <w:r w:rsidR="00A57415">
              <w:t>in Higher Education</w:t>
            </w:r>
            <w:r w:rsidR="00CC6C2B">
              <w:t>,</w:t>
            </w:r>
            <w:r w:rsidR="00A57415">
              <w:t xml:space="preserve"> </w:t>
            </w:r>
            <w:r>
              <w:t xml:space="preserve">and </w:t>
            </w:r>
            <w:r w:rsidR="00CC6C2B">
              <w:t>attended</w:t>
            </w:r>
            <w:r w:rsidR="04563D4C">
              <w:t xml:space="preserve"> </w:t>
            </w:r>
            <w:r>
              <w:t>training and writing retreats.</w:t>
            </w:r>
            <w:r w:rsidR="4228F48C">
              <w:t xml:space="preserve"> The SOAS ECR mailing list grew by 5% this year and the British Academy ECR Network increased its SOAS membership by 8%, broadening access to opportunities. </w:t>
            </w:r>
            <w:r>
              <w:t xml:space="preserve"> </w:t>
            </w:r>
          </w:p>
          <w:p w14:paraId="1E21594D" w14:textId="5319B191" w:rsidR="008F5652" w:rsidRDefault="7C57DC74" w:rsidP="009C1F36">
            <w:r>
              <w:t xml:space="preserve">To </w:t>
            </w:r>
            <w:r w:rsidRPr="008F5652">
              <w:rPr>
                <w:b/>
                <w:bCs/>
              </w:rPr>
              <w:t>empower researcher-led initiatives</w:t>
            </w:r>
            <w:r>
              <w:t xml:space="preserve">, </w:t>
            </w:r>
            <w:r w:rsidR="00E5175F">
              <w:t>in 2</w:t>
            </w:r>
            <w:r w:rsidR="00CC6C2B">
              <w:t>02</w:t>
            </w:r>
            <w:r w:rsidR="00E5175F">
              <w:t xml:space="preserve">4/25 </w:t>
            </w:r>
            <w:r>
              <w:t xml:space="preserve">SOAS launched a revised Enhancing Research Culture funding </w:t>
            </w:r>
            <w:r w:rsidR="00E5175F">
              <w:lastRenderedPageBreak/>
              <w:t xml:space="preserve">programme </w:t>
            </w:r>
            <w:r w:rsidR="46EC6863">
              <w:t>and piloted two new schemes</w:t>
            </w:r>
            <w:r w:rsidR="00E5175F">
              <w:t>:</w:t>
            </w:r>
            <w:r w:rsidR="3EE91C18">
              <w:t xml:space="preserve"> the </w:t>
            </w:r>
            <w:r>
              <w:t xml:space="preserve">Follow-on </w:t>
            </w:r>
            <w:r w:rsidR="00E5175F">
              <w:t>F</w:t>
            </w:r>
            <w:r>
              <w:t>und</w:t>
            </w:r>
            <w:r w:rsidR="5E887F98">
              <w:t xml:space="preserve"> and the Flexible </w:t>
            </w:r>
            <w:r w:rsidR="00E5175F">
              <w:t>F</w:t>
            </w:r>
            <w:r w:rsidR="5E887F98">
              <w:t>und schemes.</w:t>
            </w:r>
            <w:r w:rsidR="7FA35497">
              <w:t xml:space="preserve"> Both funds enabled </w:t>
            </w:r>
            <w:r>
              <w:t xml:space="preserve">individuals and teams to lead projects </w:t>
            </w:r>
            <w:r w:rsidR="07BB0F7C">
              <w:t>to</w:t>
            </w:r>
            <w:r>
              <w:t xml:space="preserve"> strengthen institutional research culture. </w:t>
            </w:r>
          </w:p>
          <w:p w14:paraId="0B350E37" w14:textId="75CD5126" w:rsidR="009C1F36" w:rsidRDefault="336A2E01" w:rsidP="008F5652">
            <w:pPr>
              <w:pStyle w:val="ListParagraph"/>
              <w:numPr>
                <w:ilvl w:val="0"/>
                <w:numId w:val="27"/>
              </w:numPr>
            </w:pPr>
            <w:r w:rsidRPr="001B58CD">
              <w:rPr>
                <w:b/>
                <w:bCs/>
              </w:rPr>
              <w:t xml:space="preserve">The </w:t>
            </w:r>
            <w:r w:rsidR="00E5175F" w:rsidRPr="001B58CD">
              <w:rPr>
                <w:b/>
                <w:bCs/>
              </w:rPr>
              <w:t>F</w:t>
            </w:r>
            <w:r w:rsidRPr="001B58CD">
              <w:rPr>
                <w:b/>
                <w:bCs/>
              </w:rPr>
              <w:t xml:space="preserve">ollow-on </w:t>
            </w:r>
            <w:r w:rsidR="00E5175F" w:rsidRPr="001B58CD">
              <w:rPr>
                <w:b/>
                <w:bCs/>
              </w:rPr>
              <w:t xml:space="preserve">Fund </w:t>
            </w:r>
            <w:r w:rsidR="46D62B22" w:rsidRPr="001B58CD">
              <w:rPr>
                <w:b/>
                <w:bCs/>
              </w:rPr>
              <w:t>scheme</w:t>
            </w:r>
            <w:r w:rsidRPr="001B58CD">
              <w:rPr>
                <w:b/>
                <w:bCs/>
              </w:rPr>
              <w:t xml:space="preserve"> </w:t>
            </w:r>
            <w:r w:rsidR="00E5175F" w:rsidRPr="001B58CD">
              <w:rPr>
                <w:b/>
                <w:bCs/>
              </w:rPr>
              <w:t>supported</w:t>
            </w:r>
            <w:r w:rsidR="3D9FF3F1" w:rsidRPr="001B58CD">
              <w:rPr>
                <w:b/>
                <w:bCs/>
              </w:rPr>
              <w:t xml:space="preserve"> </w:t>
            </w:r>
            <w:r w:rsidR="0069124A" w:rsidRPr="001B58CD">
              <w:rPr>
                <w:b/>
                <w:bCs/>
              </w:rPr>
              <w:t>7</w:t>
            </w:r>
            <w:r w:rsidR="00E5175F" w:rsidRPr="001B58CD">
              <w:rPr>
                <w:b/>
                <w:bCs/>
              </w:rPr>
              <w:t xml:space="preserve"> </w:t>
            </w:r>
            <w:r w:rsidR="3D9FF3F1" w:rsidRPr="001B58CD">
              <w:rPr>
                <w:b/>
                <w:bCs/>
              </w:rPr>
              <w:t>projects</w:t>
            </w:r>
            <w:r w:rsidR="3D9FF3F1">
              <w:t>,</w:t>
            </w:r>
            <w:r w:rsidR="2953C8C2">
              <w:t xml:space="preserve"> which focused on cross-departmental activities to </w:t>
            </w:r>
            <w:r w:rsidR="723ADABC">
              <w:t>foster</w:t>
            </w:r>
            <w:r w:rsidR="20E0D557">
              <w:t xml:space="preserve"> areas such as </w:t>
            </w:r>
            <w:r w:rsidR="14243140">
              <w:t>e</w:t>
            </w:r>
            <w:r w:rsidR="20E0D557">
              <w:t>nhancing d</w:t>
            </w:r>
            <w:r w:rsidR="723ADABC">
              <w:t>igital research</w:t>
            </w:r>
            <w:r w:rsidR="46819FE0">
              <w:t xml:space="preserve"> culture</w:t>
            </w:r>
            <w:r w:rsidR="00E522D8">
              <w:t xml:space="preserve"> (especially for ECRs)</w:t>
            </w:r>
            <w:r w:rsidR="723ADABC">
              <w:t>,</w:t>
            </w:r>
            <w:r w:rsidR="1B5CB794">
              <w:t xml:space="preserve"> </w:t>
            </w:r>
            <w:r w:rsidR="105C70FD">
              <w:t>cross</w:t>
            </w:r>
            <w:r w:rsidR="00E5175F">
              <w:t>-</w:t>
            </w:r>
            <w:r w:rsidR="105C70FD">
              <w:t xml:space="preserve">discipline </w:t>
            </w:r>
            <w:r w:rsidR="244F9954">
              <w:t>support on</w:t>
            </w:r>
            <w:r w:rsidR="1B5CB794">
              <w:t xml:space="preserve"> book publications, </w:t>
            </w:r>
            <w:r w:rsidR="1A6F83CC">
              <w:t xml:space="preserve">training </w:t>
            </w:r>
            <w:r w:rsidR="00E5175F">
              <w:t xml:space="preserve">for </w:t>
            </w:r>
            <w:r w:rsidR="1B5CB794">
              <w:t>building equitable research</w:t>
            </w:r>
            <w:r w:rsidR="0C3ED5DA">
              <w:t xml:space="preserve"> </w:t>
            </w:r>
            <w:r w:rsidR="0080040F">
              <w:t>about</w:t>
            </w:r>
            <w:r w:rsidR="0C3ED5DA">
              <w:t xml:space="preserve"> global challenges</w:t>
            </w:r>
            <w:r w:rsidR="1B5CB794">
              <w:t xml:space="preserve">, </w:t>
            </w:r>
            <w:r w:rsidR="6544D7DB">
              <w:t xml:space="preserve">supporting </w:t>
            </w:r>
            <w:r w:rsidR="2E23FFE0">
              <w:t xml:space="preserve">new </w:t>
            </w:r>
            <w:r w:rsidR="6544D7DB">
              <w:t>cross-departmental</w:t>
            </w:r>
            <w:r w:rsidR="1B5CB794">
              <w:t xml:space="preserve"> research clusters</w:t>
            </w:r>
            <w:r w:rsidR="608D6B72">
              <w:t>,</w:t>
            </w:r>
            <w:r w:rsidR="2DA862B7">
              <w:t xml:space="preserve"> initiatives to </w:t>
            </w:r>
            <w:r w:rsidR="608D6B72">
              <w:t>strength</w:t>
            </w:r>
            <w:r w:rsidR="54E61FDB">
              <w:t>en</w:t>
            </w:r>
            <w:r w:rsidR="608D6B72">
              <w:t xml:space="preserve"> </w:t>
            </w:r>
            <w:r w:rsidR="06A18AA4">
              <w:t xml:space="preserve">collaboration </w:t>
            </w:r>
            <w:r w:rsidR="00E5175F">
              <w:t>with stakeholders outside</w:t>
            </w:r>
            <w:r w:rsidR="06A18AA4">
              <w:t xml:space="preserve"> academia,</w:t>
            </w:r>
            <w:r w:rsidR="2D6FB606">
              <w:t xml:space="preserve"> a</w:t>
            </w:r>
            <w:r w:rsidR="4C9DCE83">
              <w:t>s well as researcher-led projects</w:t>
            </w:r>
            <w:r w:rsidR="2D6FB606">
              <w:t xml:space="preserve"> th</w:t>
            </w:r>
            <w:r w:rsidR="27A3C37F">
              <w:t>at aim to discuss gender disparity and equitable opportunities for researcher</w:t>
            </w:r>
            <w:r w:rsidR="002D5C69">
              <w:t>s,</w:t>
            </w:r>
            <w:r w:rsidR="1A7E1A84">
              <w:t xml:space="preserve"> such</w:t>
            </w:r>
            <w:r w:rsidR="27A3C37F">
              <w:t xml:space="preserve"> as the</w:t>
            </w:r>
            <w:r w:rsidR="2D6FB606">
              <w:t xml:space="preserve"> </w:t>
            </w:r>
            <w:r w:rsidR="004C2A58">
              <w:t>Women Academics Support (WASN)</w:t>
            </w:r>
            <w:r w:rsidR="2D6FB606">
              <w:t xml:space="preserve"> Network</w:t>
            </w:r>
            <w:r w:rsidR="06A18AA4">
              <w:t xml:space="preserve">. </w:t>
            </w:r>
          </w:p>
          <w:p w14:paraId="60AF132B" w14:textId="77777777" w:rsidR="002D7050" w:rsidRDefault="002D7050" w:rsidP="002D7050">
            <w:pPr>
              <w:pStyle w:val="ListParagraph"/>
            </w:pPr>
          </w:p>
          <w:p w14:paraId="6BE5BDF4" w14:textId="6E0FC2D9" w:rsidR="00FD5212" w:rsidRDefault="06A18AA4" w:rsidP="001B58CD">
            <w:pPr>
              <w:pStyle w:val="ListParagraph"/>
              <w:numPr>
                <w:ilvl w:val="0"/>
                <w:numId w:val="27"/>
              </w:numPr>
            </w:pPr>
            <w:r w:rsidRPr="001B58CD">
              <w:rPr>
                <w:b/>
                <w:bCs/>
              </w:rPr>
              <w:t xml:space="preserve">The Flexible fund </w:t>
            </w:r>
            <w:r w:rsidR="0069124A" w:rsidRPr="001B58CD">
              <w:rPr>
                <w:b/>
                <w:bCs/>
              </w:rPr>
              <w:t xml:space="preserve">supported </w:t>
            </w:r>
            <w:r w:rsidRPr="001B58CD">
              <w:rPr>
                <w:b/>
                <w:bCs/>
              </w:rPr>
              <w:t>20 projects</w:t>
            </w:r>
            <w:r w:rsidR="16D3A722">
              <w:t xml:space="preserve">, </w:t>
            </w:r>
            <w:r w:rsidR="0069124A">
              <w:t>focused on</w:t>
            </w:r>
            <w:r w:rsidR="3396A73E">
              <w:t xml:space="preserve"> </w:t>
            </w:r>
            <w:r w:rsidR="00315699">
              <w:t xml:space="preserve">building </w:t>
            </w:r>
            <w:r w:rsidR="30270407">
              <w:t>research groups, seminar series, work</w:t>
            </w:r>
            <w:r w:rsidR="57529871">
              <w:t>shops, coaching sessions, writing retreats,</w:t>
            </w:r>
            <w:r w:rsidR="208D4FE1">
              <w:t xml:space="preserve"> </w:t>
            </w:r>
            <w:r w:rsidR="00D830A4">
              <w:t xml:space="preserve">and </w:t>
            </w:r>
            <w:r w:rsidR="208D4FE1">
              <w:t>proofreading.</w:t>
            </w:r>
          </w:p>
          <w:p w14:paraId="6FBE8200" w14:textId="77777777" w:rsidR="008F5652" w:rsidRDefault="008F5652" w:rsidP="008F5652">
            <w:r>
              <w:t xml:space="preserve">SOAS has continued to </w:t>
            </w:r>
            <w:r w:rsidRPr="008F5652">
              <w:rPr>
                <w:b/>
                <w:bCs/>
              </w:rPr>
              <w:t>prioritise the professional and career development of researcher</w:t>
            </w:r>
            <w:r w:rsidRPr="0080040F">
              <w:rPr>
                <w:b/>
                <w:bCs/>
              </w:rPr>
              <w:t>s</w:t>
            </w:r>
            <w:r>
              <w:t xml:space="preserve"> by launching a range of new programmes and strengthening existing initiatives. </w:t>
            </w:r>
          </w:p>
          <w:p w14:paraId="73A02DEA" w14:textId="078FB59C" w:rsidR="001B58CD" w:rsidRDefault="00FD5212" w:rsidP="008F5652">
            <w:pPr>
              <w:pStyle w:val="ListParagraph"/>
              <w:numPr>
                <w:ilvl w:val="0"/>
                <w:numId w:val="27"/>
              </w:numPr>
            </w:pPr>
            <w:r w:rsidRPr="001B58CD">
              <w:rPr>
                <w:b/>
                <w:bCs/>
              </w:rPr>
              <w:t>To enhance the effectiveness of annual career discussions</w:t>
            </w:r>
            <w:r w:rsidRPr="00FD5212">
              <w:t xml:space="preserve">, new training and guidance on conducting meaningful Staff Development Reviews (SDRs) has been delivered to both researchers and their line managers. In parallel, the SOAS Research Mentoring Programme </w:t>
            </w:r>
            <w:r w:rsidR="0069124A">
              <w:t>continues to offer bespoke</w:t>
            </w:r>
            <w:r w:rsidRPr="00FD5212">
              <w:t xml:space="preserve"> training</w:t>
            </w:r>
            <w:r w:rsidR="0069124A">
              <w:t xml:space="preserve"> by Research Coach</w:t>
            </w:r>
            <w:r w:rsidRPr="00FD5212">
              <w:t xml:space="preserve"> </w:t>
            </w:r>
            <w:r w:rsidR="0069124A">
              <w:t>so that mentors and</w:t>
            </w:r>
            <w:r w:rsidR="0069124A" w:rsidRPr="00FD5212">
              <w:t xml:space="preserve"> </w:t>
            </w:r>
            <w:r w:rsidRPr="00FD5212">
              <w:t xml:space="preserve">mentees </w:t>
            </w:r>
            <w:r w:rsidR="0069124A">
              <w:t>can</w:t>
            </w:r>
            <w:r w:rsidR="0069124A" w:rsidRPr="00FD5212">
              <w:t xml:space="preserve"> </w:t>
            </w:r>
            <w:r w:rsidRPr="00FD5212">
              <w:t xml:space="preserve">maximise the benefits of </w:t>
            </w:r>
            <w:r w:rsidR="008B5447">
              <w:t>their</w:t>
            </w:r>
            <w:r w:rsidRPr="00FD5212">
              <w:t xml:space="preserve"> relationships.</w:t>
            </w:r>
          </w:p>
          <w:p w14:paraId="67B527B5" w14:textId="17C6B0AD" w:rsidR="00FD5212" w:rsidRPr="00FD5212" w:rsidRDefault="00FD5212" w:rsidP="008F5652">
            <w:pPr>
              <w:pStyle w:val="ListParagraph"/>
              <w:numPr>
                <w:ilvl w:val="0"/>
                <w:numId w:val="27"/>
              </w:numPr>
            </w:pPr>
            <w:r w:rsidRPr="00FD5212">
              <w:t xml:space="preserve"> </w:t>
            </w:r>
            <w:r w:rsidRPr="001B58CD">
              <w:rPr>
                <w:b/>
                <w:bCs/>
              </w:rPr>
              <w:t xml:space="preserve">The </w:t>
            </w:r>
            <w:r w:rsidR="0069124A" w:rsidRPr="001B58CD">
              <w:rPr>
                <w:b/>
                <w:bCs/>
              </w:rPr>
              <w:t xml:space="preserve">improvement of the </w:t>
            </w:r>
            <w:r w:rsidRPr="001B58CD">
              <w:rPr>
                <w:b/>
                <w:bCs/>
              </w:rPr>
              <w:t xml:space="preserve">Workload Allocation </w:t>
            </w:r>
            <w:r w:rsidR="0069124A" w:rsidRPr="001B58CD">
              <w:rPr>
                <w:b/>
                <w:bCs/>
              </w:rPr>
              <w:t xml:space="preserve">Management System </w:t>
            </w:r>
            <w:r w:rsidRPr="001B58CD">
              <w:rPr>
                <w:b/>
                <w:bCs/>
              </w:rPr>
              <w:t>(WAM</w:t>
            </w:r>
            <w:r w:rsidR="0069124A" w:rsidRPr="001B58CD">
              <w:rPr>
                <w:b/>
                <w:bCs/>
              </w:rPr>
              <w:t>S</w:t>
            </w:r>
            <w:r w:rsidRPr="001B58CD">
              <w:rPr>
                <w:b/>
                <w:bCs/>
              </w:rPr>
              <w:t>)</w:t>
            </w:r>
            <w:r w:rsidR="0069124A">
              <w:t xml:space="preserve"> during 2</w:t>
            </w:r>
            <w:r w:rsidR="00A3067A">
              <w:t>02</w:t>
            </w:r>
            <w:r w:rsidR="0069124A">
              <w:t>4/25 will also</w:t>
            </w:r>
            <w:r w:rsidRPr="00FD5212">
              <w:t xml:space="preserve"> </w:t>
            </w:r>
            <w:r w:rsidR="00A3067A">
              <w:t xml:space="preserve">help to </w:t>
            </w:r>
            <w:r w:rsidRPr="00FD5212">
              <w:t>ensure that researchers have protected time to engage in these activities.</w:t>
            </w:r>
          </w:p>
          <w:p w14:paraId="33851DC1" w14:textId="17C4271E" w:rsidR="008F5652" w:rsidRDefault="00873809" w:rsidP="008F5652">
            <w:pPr>
              <w:pStyle w:val="ListParagraph"/>
              <w:numPr>
                <w:ilvl w:val="0"/>
                <w:numId w:val="27"/>
              </w:numPr>
            </w:pPr>
            <w:r w:rsidRPr="001B58CD">
              <w:rPr>
                <w:b/>
                <w:bCs/>
              </w:rPr>
              <w:t>C</w:t>
            </w:r>
            <w:r w:rsidR="00FD5212" w:rsidRPr="001B58CD">
              <w:rPr>
                <w:b/>
                <w:bCs/>
              </w:rPr>
              <w:t>areer development</w:t>
            </w:r>
            <w:r w:rsidRPr="001B58CD">
              <w:rPr>
                <w:b/>
                <w:bCs/>
              </w:rPr>
              <w:t xml:space="preserve"> </w:t>
            </w:r>
            <w:r w:rsidR="1DD7AECB" w:rsidRPr="001B58CD">
              <w:rPr>
                <w:b/>
                <w:bCs/>
              </w:rPr>
              <w:t>outside</w:t>
            </w:r>
            <w:r w:rsidRPr="001B58CD">
              <w:rPr>
                <w:b/>
                <w:bCs/>
              </w:rPr>
              <w:t xml:space="preserve"> academia</w:t>
            </w:r>
            <w:r w:rsidR="00FD5212" w:rsidRPr="001B58CD">
              <w:rPr>
                <w:b/>
                <w:bCs/>
              </w:rPr>
              <w:t xml:space="preserve"> has also been prioritised</w:t>
            </w:r>
            <w:r w:rsidR="00FD5212" w:rsidRPr="00FD5212">
              <w:t xml:space="preserve">, with workshops held on topics </w:t>
            </w:r>
            <w:r w:rsidR="00654D06">
              <w:t xml:space="preserve">such as </w:t>
            </w:r>
            <w:r w:rsidR="00FD5212" w:rsidRPr="00FD5212">
              <w:lastRenderedPageBreak/>
              <w:t xml:space="preserve">"Career Options for Researchers," "Non-Academic CVs," and "LinkedIn Secrets and Generating Job Options." </w:t>
            </w:r>
            <w:r>
              <w:t xml:space="preserve">The other focus area was on media training, which included </w:t>
            </w:r>
            <w:r w:rsidR="0069124A">
              <w:t>two</w:t>
            </w:r>
            <w:r>
              <w:t xml:space="preserve"> workshops</w:t>
            </w:r>
            <w:r w:rsidR="0069124A">
              <w:t>:</w:t>
            </w:r>
            <w:r>
              <w:t xml:space="preserve"> “</w:t>
            </w:r>
            <w:r w:rsidRPr="00873809">
              <w:t>Media training with Inside Edge</w:t>
            </w:r>
            <w:r>
              <w:t>” and “</w:t>
            </w:r>
            <w:r w:rsidRPr="00873809">
              <w:t>Research with a strong news angle</w:t>
            </w:r>
            <w:r>
              <w:t>”. The C</w:t>
            </w:r>
            <w:r w:rsidRPr="00873809">
              <w:t xml:space="preserve">ommunications team </w:t>
            </w:r>
            <w:r w:rsidR="0069124A">
              <w:t xml:space="preserve">also </w:t>
            </w:r>
            <w:r>
              <w:t>delivered 4 drop-</w:t>
            </w:r>
            <w:r w:rsidR="5E4C4CAE">
              <w:t>in</w:t>
            </w:r>
            <w:r>
              <w:t xml:space="preserve"> sessions </w:t>
            </w:r>
            <w:r w:rsidRPr="00873809">
              <w:t>to</w:t>
            </w:r>
            <w:r w:rsidR="00144625">
              <w:t xml:space="preserve"> support the</w:t>
            </w:r>
            <w:r w:rsidRPr="00873809">
              <w:t xml:space="preserve"> creat</w:t>
            </w:r>
            <w:r w:rsidR="00144625">
              <w:t>ion of</w:t>
            </w:r>
            <w:r w:rsidRPr="00873809">
              <w:t xml:space="preserve"> media campaign</w:t>
            </w:r>
            <w:r w:rsidR="00144625">
              <w:t>s</w:t>
            </w:r>
            <w:r w:rsidRPr="00873809">
              <w:t xml:space="preserve"> around </w:t>
            </w:r>
            <w:r w:rsidR="00144625">
              <w:t xml:space="preserve">academics’ </w:t>
            </w:r>
            <w:r w:rsidRPr="00873809">
              <w:t>research</w:t>
            </w:r>
            <w:r>
              <w:t xml:space="preserve">. </w:t>
            </w:r>
          </w:p>
          <w:p w14:paraId="7DBAAA28" w14:textId="24B643C3" w:rsidR="007431E8" w:rsidRDefault="64F3A6F0" w:rsidP="008F5652">
            <w:pPr>
              <w:pStyle w:val="ListParagraph"/>
              <w:numPr>
                <w:ilvl w:val="0"/>
                <w:numId w:val="27"/>
              </w:numPr>
            </w:pPr>
            <w:r>
              <w:t xml:space="preserve">In parallel, </w:t>
            </w:r>
            <w:r w:rsidRPr="001B58CD">
              <w:rPr>
                <w:b/>
                <w:bCs/>
              </w:rPr>
              <w:t xml:space="preserve">SOAS has </w:t>
            </w:r>
            <w:r w:rsidR="0069124A" w:rsidRPr="001B58CD">
              <w:rPr>
                <w:b/>
                <w:bCs/>
              </w:rPr>
              <w:t>created more</w:t>
            </w:r>
            <w:r w:rsidRPr="001B58CD">
              <w:rPr>
                <w:b/>
                <w:bCs/>
              </w:rPr>
              <w:t xml:space="preserve"> transparent and inclusive guidance on promotion and recruitment via the newly launched intranet</w:t>
            </w:r>
            <w:r>
              <w:t>. This ensures all researchers, regardless of contract type or background, can access the information they need to progress</w:t>
            </w:r>
            <w:r w:rsidR="00A3067A">
              <w:t xml:space="preserve"> in their careers</w:t>
            </w:r>
            <w:r>
              <w:t>.</w:t>
            </w:r>
          </w:p>
        </w:tc>
      </w:tr>
      <w:bookmarkEnd w:id="1"/>
      <w:tr w:rsidR="00E1066D" w14:paraId="00BD38AE" w14:textId="77777777" w:rsidTr="21C56027">
        <w:trPr>
          <w:trHeight w:val="318"/>
        </w:trPr>
        <w:tc>
          <w:tcPr>
            <w:tcW w:w="8268" w:type="dxa"/>
            <w:gridSpan w:val="2"/>
          </w:tcPr>
          <w:p w14:paraId="1E92CC88" w14:textId="3AB642D2" w:rsidR="002A2D97" w:rsidRPr="00C812D7" w:rsidRDefault="7EBF8D16" w:rsidP="009727D9">
            <w:pPr>
              <w:rPr>
                <w:b/>
              </w:rPr>
            </w:pPr>
            <w:r w:rsidRPr="175FC435">
              <w:rPr>
                <w:b/>
              </w:rPr>
              <w:lastRenderedPageBreak/>
              <w:t>C</w:t>
            </w:r>
            <w:r w:rsidR="7531A480" w:rsidRPr="175FC435">
              <w:rPr>
                <w:b/>
              </w:rPr>
              <w:t xml:space="preserve">omment on any lessons learned from the activities </w:t>
            </w:r>
            <w:r w:rsidR="5A785BE1" w:rsidRPr="175FC435">
              <w:rPr>
                <w:b/>
              </w:rPr>
              <w:t xml:space="preserve">undertaken </w:t>
            </w:r>
            <w:r w:rsidR="7531A480" w:rsidRPr="175FC435">
              <w:rPr>
                <w:b/>
              </w:rPr>
              <w:t xml:space="preserve">over this period and any modifications you propose to make to your action plan </w:t>
            </w:r>
            <w:r w:rsidRPr="175FC435">
              <w:rPr>
                <w:b/>
              </w:rPr>
              <w:t xml:space="preserve">and measures of success </w:t>
            </w:r>
            <w:r w:rsidR="7531A480" w:rsidRPr="175FC435">
              <w:rPr>
                <w:b/>
              </w:rPr>
              <w:t xml:space="preserve">as a result. </w:t>
            </w:r>
            <w:r w:rsidR="7CE8803B" w:rsidRPr="175FC435">
              <w:rPr>
                <w:b/>
                <w:i/>
              </w:rPr>
              <w:t>(</w:t>
            </w:r>
            <w:r w:rsidR="7EB00163" w:rsidRPr="175FC435">
              <w:rPr>
                <w:b/>
                <w:i/>
              </w:rPr>
              <w:t xml:space="preserve">max </w:t>
            </w:r>
            <w:r w:rsidR="7CE8803B" w:rsidRPr="175FC435">
              <w:rPr>
                <w:b/>
                <w:i/>
              </w:rPr>
              <w:t>500 words)</w:t>
            </w:r>
            <w:r w:rsidR="7531A480" w:rsidRPr="175FC435">
              <w:rPr>
                <w:b/>
              </w:rPr>
              <w:t xml:space="preserve"> </w:t>
            </w:r>
          </w:p>
        </w:tc>
      </w:tr>
      <w:tr w:rsidR="00EE4921" w14:paraId="43018986" w14:textId="77777777" w:rsidTr="21C56027">
        <w:trPr>
          <w:trHeight w:val="318"/>
        </w:trPr>
        <w:tc>
          <w:tcPr>
            <w:tcW w:w="8268" w:type="dxa"/>
            <w:gridSpan w:val="2"/>
          </w:tcPr>
          <w:p w14:paraId="558A93A5" w14:textId="2EC5828E" w:rsidR="00AD0ADC" w:rsidRDefault="001B58CD" w:rsidP="7FD0A08A">
            <w:r>
              <w:rPr>
                <w:b/>
                <w:bCs/>
              </w:rPr>
              <w:t>Researchers</w:t>
            </w:r>
            <w:r w:rsidR="0019533F">
              <w:rPr>
                <w:b/>
                <w:bCs/>
              </w:rPr>
              <w:t>’</w:t>
            </w:r>
            <w:r w:rsidR="1055A5FE" w:rsidRPr="008F5652">
              <w:rPr>
                <w:b/>
                <w:bCs/>
              </w:rPr>
              <w:t xml:space="preserve"> engagement with RKED and </w:t>
            </w:r>
            <w:r w:rsidR="0FB55EFD" w:rsidRPr="008F5652">
              <w:rPr>
                <w:b/>
                <w:bCs/>
              </w:rPr>
              <w:t>Learning</w:t>
            </w:r>
            <w:r w:rsidR="1055A5FE" w:rsidRPr="008F5652">
              <w:rPr>
                <w:b/>
                <w:bCs/>
              </w:rPr>
              <w:t xml:space="preserve"> and Development</w:t>
            </w:r>
            <w:r w:rsidR="47693841" w:rsidRPr="008F5652">
              <w:rPr>
                <w:b/>
                <w:bCs/>
              </w:rPr>
              <w:t>:</w:t>
            </w:r>
            <w:r w:rsidR="47693841" w:rsidRPr="008F5652">
              <w:t xml:space="preserve"> </w:t>
            </w:r>
            <w:r w:rsidR="4B3A8935" w:rsidRPr="008F5652">
              <w:t xml:space="preserve">SOAS is </w:t>
            </w:r>
            <w:r w:rsidR="7A15E5A3" w:rsidRPr="008F5652">
              <w:t>a small institution</w:t>
            </w:r>
            <w:r>
              <w:t>,</w:t>
            </w:r>
            <w:r w:rsidR="4C3D9690" w:rsidRPr="008F5652">
              <w:t xml:space="preserve"> so</w:t>
            </w:r>
            <w:r w:rsidR="7A15E5A3" w:rsidRPr="008F5652">
              <w:t xml:space="preserve"> often</w:t>
            </w:r>
            <w:r w:rsidR="194BB847" w:rsidRPr="008F5652">
              <w:t xml:space="preserve"> training and</w:t>
            </w:r>
            <w:r w:rsidR="7A15E5A3" w:rsidRPr="008F5652">
              <w:t xml:space="preserve"> events</w:t>
            </w:r>
            <w:r w:rsidR="786AC8ED" w:rsidRPr="008F5652">
              <w:t xml:space="preserve"> have a small number of attendees, which is a factor that must be considered</w:t>
            </w:r>
            <w:r w:rsidR="7A15E5A3" w:rsidRPr="008F5652">
              <w:t>.</w:t>
            </w:r>
            <w:r w:rsidR="7829DAE2" w:rsidRPr="008F5652">
              <w:t xml:space="preserve"> </w:t>
            </w:r>
            <w:r w:rsidR="008F5652">
              <w:t xml:space="preserve">We work to take advantage of this, building provision around small group sizes and </w:t>
            </w:r>
            <w:r w:rsidR="00586025">
              <w:t>focusing on building relationships between individuals</w:t>
            </w:r>
            <w:r w:rsidR="7A15E5A3" w:rsidRPr="008F5652">
              <w:t xml:space="preserve">. </w:t>
            </w:r>
            <w:r w:rsidR="617EB104" w:rsidRPr="008F5652">
              <w:t>Those two characteristics dra</w:t>
            </w:r>
            <w:r w:rsidR="4661B882" w:rsidRPr="008F5652">
              <w:t>w our attention to the importance of making sure that we are offering the same</w:t>
            </w:r>
            <w:r w:rsidR="2C0268B3" w:rsidRPr="008F5652">
              <w:t xml:space="preserve"> supporti</w:t>
            </w:r>
            <w:r w:rsidR="0019533F">
              <w:t>ve</w:t>
            </w:r>
            <w:r w:rsidR="4661B882" w:rsidRPr="008F5652">
              <w:t xml:space="preserve"> opportunities </w:t>
            </w:r>
            <w:r w:rsidR="0019533F">
              <w:t>to</w:t>
            </w:r>
            <w:r w:rsidR="0019533F" w:rsidRPr="008F5652">
              <w:t xml:space="preserve"> </w:t>
            </w:r>
            <w:r w:rsidR="4661B882" w:rsidRPr="008F5652">
              <w:t>all researchers</w:t>
            </w:r>
            <w:r>
              <w:t>,</w:t>
            </w:r>
            <w:r w:rsidR="0D38046C" w:rsidRPr="008F5652">
              <w:t xml:space="preserve"> regardless </w:t>
            </w:r>
            <w:r w:rsidR="0019533F">
              <w:t xml:space="preserve">of </w:t>
            </w:r>
            <w:r w:rsidR="0D38046C" w:rsidRPr="008F5652">
              <w:t>their career level and</w:t>
            </w:r>
            <w:r w:rsidR="0019533F">
              <w:t>/or</w:t>
            </w:r>
            <w:r w:rsidR="0D38046C" w:rsidRPr="008F5652">
              <w:t xml:space="preserve"> department.</w:t>
            </w:r>
            <w:r w:rsidR="4661B882" w:rsidRPr="008F5652">
              <w:t xml:space="preserve"> </w:t>
            </w:r>
            <w:r w:rsidR="617EB104" w:rsidRPr="008F5652">
              <w:t xml:space="preserve"> </w:t>
            </w:r>
          </w:p>
          <w:p w14:paraId="1A327398" w14:textId="35344625" w:rsidR="00393FCF" w:rsidRPr="00393FCF" w:rsidRDefault="00393FCF" w:rsidP="00311C58">
            <w:r w:rsidRPr="00393FCF">
              <w:rPr>
                <w:b/>
                <w:bCs/>
              </w:rPr>
              <w:t>Enhancing Research Culture funding:</w:t>
            </w:r>
            <w:r w:rsidRPr="00393FCF">
              <w:t xml:space="preserve"> While the funding has supported several valuable projects within the research culture remit, we noticed that many unsuccessful applications did not clearly demonstrate </w:t>
            </w:r>
            <w:r w:rsidR="006657D6">
              <w:t xml:space="preserve">the benefits to the </w:t>
            </w:r>
            <w:r w:rsidRPr="00393FCF">
              <w:t xml:space="preserve">broader research culture </w:t>
            </w:r>
            <w:r w:rsidR="006657D6">
              <w:t>at SOAS</w:t>
            </w:r>
            <w:r w:rsidRPr="00393FCF">
              <w:t xml:space="preserve">. Many proposals focused on individual research projects rather than </w:t>
            </w:r>
            <w:r w:rsidR="006657D6">
              <w:t xml:space="preserve">on how they would </w:t>
            </w:r>
            <w:r w:rsidRPr="00393FCF">
              <w:t>contribut</w:t>
            </w:r>
            <w:r w:rsidR="006657D6">
              <w:t>e</w:t>
            </w:r>
            <w:r w:rsidRPr="00393FCF">
              <w:t xml:space="preserve"> to the wider development of research culture initiatives. To address this, we plan to improve communication around </w:t>
            </w:r>
            <w:r w:rsidR="006657D6">
              <w:t xml:space="preserve">the Enhancing </w:t>
            </w:r>
            <w:r w:rsidRPr="00393FCF">
              <w:t>Research Culture</w:t>
            </w:r>
            <w:r w:rsidR="006657D6">
              <w:t xml:space="preserve"> funding schemes in future years</w:t>
            </w:r>
            <w:r w:rsidRPr="00393FCF">
              <w:t>, rais</w:t>
            </w:r>
            <w:r w:rsidR="006657D6">
              <w:t>ing</w:t>
            </w:r>
            <w:r w:rsidRPr="00393FCF">
              <w:t xml:space="preserve"> awareness of </w:t>
            </w:r>
            <w:r w:rsidR="006657D6">
              <w:t xml:space="preserve">the </w:t>
            </w:r>
            <w:r w:rsidRPr="00393FCF">
              <w:t>funding objectives and adjust</w:t>
            </w:r>
            <w:r w:rsidR="006657D6">
              <w:t>ing</w:t>
            </w:r>
            <w:r w:rsidRPr="00393FCF">
              <w:t xml:space="preserve"> future funding allocations to maximise impact</w:t>
            </w:r>
            <w:r w:rsidR="006657D6">
              <w:t>.</w:t>
            </w:r>
          </w:p>
          <w:p w14:paraId="67806076" w14:textId="1953CBC4" w:rsidR="006D6736" w:rsidRPr="002F2272" w:rsidRDefault="00014BA8" w:rsidP="00311C58">
            <w:pPr>
              <w:rPr>
                <w:rFonts w:eastAsiaTheme="minorEastAsia"/>
                <w:color w:val="000000" w:themeColor="text1"/>
              </w:rPr>
            </w:pPr>
            <w:r w:rsidRPr="175FC435">
              <w:rPr>
                <w:rFonts w:eastAsiaTheme="minorEastAsia"/>
                <w:b/>
                <w:color w:val="000000" w:themeColor="text1"/>
              </w:rPr>
              <w:t>Best use of resource</w:t>
            </w:r>
            <w:r w:rsidR="006657D6">
              <w:rPr>
                <w:rFonts w:eastAsiaTheme="minorEastAsia"/>
                <w:b/>
                <w:color w:val="000000" w:themeColor="text1"/>
              </w:rPr>
              <w:t>s</w:t>
            </w:r>
            <w:r w:rsidRPr="175FC435">
              <w:rPr>
                <w:rFonts w:eastAsiaTheme="minorEastAsia"/>
                <w:b/>
                <w:color w:val="000000" w:themeColor="text1"/>
              </w:rPr>
              <w:t xml:space="preserve"> to respond to ECR community</w:t>
            </w:r>
            <w:r w:rsidR="006657D6">
              <w:rPr>
                <w:rFonts w:eastAsiaTheme="minorEastAsia"/>
                <w:b/>
                <w:color w:val="000000" w:themeColor="text1"/>
              </w:rPr>
              <w:t xml:space="preserve"> needs</w:t>
            </w:r>
            <w:r w:rsidRPr="175FC435">
              <w:rPr>
                <w:rFonts w:eastAsiaTheme="minorEastAsia"/>
                <w:b/>
                <w:color w:val="000000" w:themeColor="text1"/>
              </w:rPr>
              <w:t>:</w:t>
            </w:r>
            <w:r w:rsidRPr="175FC435">
              <w:rPr>
                <w:rFonts w:eastAsiaTheme="minorEastAsia"/>
                <w:color w:val="000000" w:themeColor="text1"/>
              </w:rPr>
              <w:t xml:space="preserve"> </w:t>
            </w:r>
            <w:r w:rsidR="4A2887F5" w:rsidRPr="175FC435">
              <w:rPr>
                <w:rFonts w:eastAsiaTheme="minorEastAsia"/>
                <w:color w:val="000000" w:themeColor="text1"/>
              </w:rPr>
              <w:t xml:space="preserve">We are </w:t>
            </w:r>
            <w:r w:rsidR="0019533F">
              <w:rPr>
                <w:rFonts w:eastAsiaTheme="minorEastAsia"/>
                <w:color w:val="000000" w:themeColor="text1"/>
              </w:rPr>
              <w:t>an</w:t>
            </w:r>
            <w:r w:rsidR="4A2887F5" w:rsidRPr="175FC435">
              <w:rPr>
                <w:rFonts w:eastAsiaTheme="minorEastAsia"/>
                <w:color w:val="000000" w:themeColor="text1"/>
              </w:rPr>
              <w:t xml:space="preserve"> agile team, however</w:t>
            </w:r>
            <w:r w:rsidR="0019533F">
              <w:rPr>
                <w:rFonts w:eastAsiaTheme="minorEastAsia"/>
                <w:color w:val="000000" w:themeColor="text1"/>
              </w:rPr>
              <w:t xml:space="preserve"> – as a small group – </w:t>
            </w:r>
            <w:r w:rsidR="4A2887F5" w:rsidRPr="175FC435">
              <w:rPr>
                <w:rFonts w:eastAsiaTheme="minorEastAsia"/>
                <w:color w:val="000000" w:themeColor="text1"/>
              </w:rPr>
              <w:t xml:space="preserve">we do not </w:t>
            </w:r>
            <w:r w:rsidR="1E60DA9E" w:rsidRPr="175FC435">
              <w:rPr>
                <w:rFonts w:eastAsiaTheme="minorEastAsia"/>
                <w:color w:val="000000" w:themeColor="text1"/>
              </w:rPr>
              <w:t xml:space="preserve">always have </w:t>
            </w:r>
            <w:r w:rsidR="4A2887F5" w:rsidRPr="175FC435">
              <w:rPr>
                <w:rFonts w:eastAsiaTheme="minorEastAsia"/>
                <w:color w:val="000000" w:themeColor="text1"/>
              </w:rPr>
              <w:t>the resource</w:t>
            </w:r>
            <w:r w:rsidR="0019533F">
              <w:rPr>
                <w:rFonts w:eastAsiaTheme="minorEastAsia"/>
                <w:color w:val="000000" w:themeColor="text1"/>
              </w:rPr>
              <w:t>s</w:t>
            </w:r>
            <w:r w:rsidR="4A2887F5" w:rsidRPr="175FC435">
              <w:rPr>
                <w:rFonts w:eastAsiaTheme="minorEastAsia"/>
                <w:color w:val="000000" w:themeColor="text1"/>
              </w:rPr>
              <w:t xml:space="preserve"> </w:t>
            </w:r>
            <w:r w:rsidR="0B370C52" w:rsidRPr="175FC435">
              <w:rPr>
                <w:rFonts w:eastAsiaTheme="minorEastAsia"/>
                <w:color w:val="000000" w:themeColor="text1"/>
              </w:rPr>
              <w:t>to respond to the changing needs of our ECR community and the growing demand within the sector for established programmes. Therefor</w:t>
            </w:r>
            <w:r w:rsidR="607DB8AE" w:rsidRPr="175FC435">
              <w:rPr>
                <w:rFonts w:eastAsiaTheme="minorEastAsia"/>
                <w:color w:val="000000" w:themeColor="text1"/>
              </w:rPr>
              <w:t>e,</w:t>
            </w:r>
            <w:r w:rsidR="0B370C52" w:rsidRPr="175FC435">
              <w:rPr>
                <w:rFonts w:eastAsiaTheme="minorEastAsia"/>
                <w:color w:val="000000" w:themeColor="text1"/>
              </w:rPr>
              <w:t xml:space="preserve"> we </w:t>
            </w:r>
            <w:r w:rsidR="00D27362" w:rsidRPr="175FC435">
              <w:rPr>
                <w:rFonts w:eastAsiaTheme="minorEastAsia"/>
                <w:color w:val="000000" w:themeColor="text1"/>
              </w:rPr>
              <w:t xml:space="preserve">want to explore how we can best </w:t>
            </w:r>
            <w:r w:rsidR="0B370C52" w:rsidRPr="175FC435">
              <w:rPr>
                <w:rFonts w:eastAsiaTheme="minorEastAsia"/>
                <w:color w:val="000000" w:themeColor="text1"/>
              </w:rPr>
              <w:t xml:space="preserve">use the Enhancing Research Culture funding from </w:t>
            </w:r>
            <w:r w:rsidR="1FCFAEDE" w:rsidRPr="175FC435">
              <w:rPr>
                <w:rFonts w:eastAsiaTheme="minorEastAsia"/>
                <w:color w:val="000000" w:themeColor="text1"/>
              </w:rPr>
              <w:t xml:space="preserve">Research England to expand </w:t>
            </w:r>
            <w:r w:rsidR="00D27362" w:rsidRPr="175FC435">
              <w:rPr>
                <w:rFonts w:eastAsiaTheme="minorEastAsia"/>
                <w:color w:val="000000" w:themeColor="text1"/>
              </w:rPr>
              <w:lastRenderedPageBreak/>
              <w:t xml:space="preserve">both our </w:t>
            </w:r>
            <w:r w:rsidR="1FCFAEDE" w:rsidRPr="175FC435">
              <w:rPr>
                <w:rFonts w:eastAsiaTheme="minorEastAsia"/>
                <w:color w:val="000000" w:themeColor="text1"/>
              </w:rPr>
              <w:t>capacity</w:t>
            </w:r>
            <w:r w:rsidR="00D27362" w:rsidRPr="175FC435">
              <w:rPr>
                <w:rFonts w:eastAsiaTheme="minorEastAsia"/>
                <w:color w:val="000000" w:themeColor="text1"/>
              </w:rPr>
              <w:t xml:space="preserve"> and impact</w:t>
            </w:r>
            <w:r w:rsidR="7DFD9AC3" w:rsidRPr="175FC435">
              <w:rPr>
                <w:rFonts w:eastAsiaTheme="minorEastAsia"/>
                <w:color w:val="000000" w:themeColor="text1"/>
              </w:rPr>
              <w:t xml:space="preserve"> to ensure we are able to deliver a </w:t>
            </w:r>
            <w:r w:rsidR="00393FCF">
              <w:rPr>
                <w:rFonts w:eastAsiaTheme="minorEastAsia"/>
                <w:color w:val="000000" w:themeColor="text1"/>
              </w:rPr>
              <w:t>high-quality</w:t>
            </w:r>
            <w:r w:rsidR="7DFD9AC3" w:rsidRPr="175FC435">
              <w:rPr>
                <w:rFonts w:eastAsiaTheme="minorEastAsia"/>
                <w:color w:val="000000" w:themeColor="text1"/>
              </w:rPr>
              <w:t xml:space="preserve"> researcher development offering</w:t>
            </w:r>
            <w:r w:rsidR="00D27362" w:rsidRPr="175FC435">
              <w:rPr>
                <w:rFonts w:eastAsiaTheme="minorEastAsia"/>
                <w:color w:val="000000" w:themeColor="text1"/>
              </w:rPr>
              <w:t>.</w:t>
            </w:r>
          </w:p>
        </w:tc>
      </w:tr>
      <w:tr w:rsidR="00E1066D" w14:paraId="49C92F89" w14:textId="77777777" w:rsidTr="21C56027">
        <w:trPr>
          <w:trHeight w:val="987"/>
        </w:trPr>
        <w:tc>
          <w:tcPr>
            <w:tcW w:w="8268" w:type="dxa"/>
            <w:gridSpan w:val="2"/>
          </w:tcPr>
          <w:p w14:paraId="45605C74" w14:textId="77777777" w:rsidR="00D36035" w:rsidRPr="00C812D7" w:rsidRDefault="00985D2E" w:rsidP="00D36035">
            <w:pPr>
              <w:spacing w:after="0"/>
              <w:rPr>
                <w:b/>
              </w:rPr>
            </w:pPr>
            <w:r w:rsidRPr="175FC435">
              <w:rPr>
                <w:b/>
              </w:rPr>
              <w:lastRenderedPageBreak/>
              <w:t>Outline your key objectives in delivering your plan in the coming reporting period</w:t>
            </w:r>
          </w:p>
          <w:p w14:paraId="615660B7" w14:textId="76329BDB" w:rsidR="00D36035" w:rsidRPr="00C812D7" w:rsidRDefault="00D36035" w:rsidP="00D36035">
            <w:pPr>
              <w:spacing w:after="120"/>
              <w:rPr>
                <w:b/>
                <w:i/>
              </w:rPr>
            </w:pPr>
            <w:r w:rsidRPr="175FC435">
              <w:rPr>
                <w:b/>
                <w:i/>
              </w:rPr>
              <w:t>(</w:t>
            </w:r>
            <w:r w:rsidR="00911C2C" w:rsidRPr="175FC435">
              <w:rPr>
                <w:b/>
                <w:i/>
              </w:rPr>
              <w:t xml:space="preserve">max </w:t>
            </w:r>
            <w:r w:rsidRPr="175FC435">
              <w:rPr>
                <w:b/>
                <w:i/>
              </w:rPr>
              <w:t>500 words)</w:t>
            </w:r>
          </w:p>
        </w:tc>
      </w:tr>
      <w:tr w:rsidR="00936C2A" w14:paraId="12B518A7" w14:textId="77777777" w:rsidTr="21C56027">
        <w:trPr>
          <w:trHeight w:val="2732"/>
        </w:trPr>
        <w:tc>
          <w:tcPr>
            <w:tcW w:w="8268" w:type="dxa"/>
            <w:gridSpan w:val="2"/>
          </w:tcPr>
          <w:p w14:paraId="7ACDCBF7" w14:textId="12E3B3F7" w:rsidR="00554F34" w:rsidRDefault="00554F34" w:rsidP="222EC996">
            <w:pPr>
              <w:rPr>
                <w:rFonts w:eastAsiaTheme="minorEastAsia"/>
                <w:color w:val="424242"/>
              </w:rPr>
            </w:pPr>
            <w:r w:rsidRPr="00554F34">
              <w:rPr>
                <w:rFonts w:eastAsiaTheme="minorEastAsia"/>
                <w:color w:val="424242"/>
              </w:rPr>
              <w:t xml:space="preserve">As part of the institutional strategy refresh, coinciding with the launch of the SOAS Strategy 2026–2030, </w:t>
            </w:r>
            <w:r w:rsidRPr="00554F34">
              <w:rPr>
                <w:rFonts w:eastAsiaTheme="minorEastAsia"/>
                <w:b/>
                <w:bCs/>
                <w:color w:val="424242"/>
              </w:rPr>
              <w:t>the Research Culture team will formally launch a Research Culture Strategy.</w:t>
            </w:r>
            <w:r w:rsidRPr="00554F34">
              <w:rPr>
                <w:rFonts w:eastAsiaTheme="minorEastAsia"/>
                <w:color w:val="424242"/>
              </w:rPr>
              <w:t xml:space="preserve"> This strategy builds on three years of discussions, initiatives, and collaborative work across the institution. Its launch </w:t>
            </w:r>
            <w:r w:rsidR="00AA50F2">
              <w:rPr>
                <w:rFonts w:eastAsiaTheme="minorEastAsia"/>
                <w:color w:val="424242"/>
              </w:rPr>
              <w:t>will mark</w:t>
            </w:r>
            <w:r w:rsidRPr="00554F34">
              <w:rPr>
                <w:rFonts w:eastAsiaTheme="minorEastAsia"/>
                <w:color w:val="424242"/>
              </w:rPr>
              <w:t xml:space="preserve"> the formalisation of these ongoing efforts, providing clearer guidance on institutional goals and a structured approach to implementation. The strategy aims to unite the SOAS community, fostering shared ownership and support across the </w:t>
            </w:r>
            <w:r w:rsidR="00B1789C">
              <w:rPr>
                <w:rFonts w:eastAsiaTheme="minorEastAsia"/>
                <w:color w:val="424242"/>
              </w:rPr>
              <w:t xml:space="preserve">Colleges of </w:t>
            </w:r>
            <w:r w:rsidRPr="00554F34">
              <w:rPr>
                <w:rFonts w:eastAsiaTheme="minorEastAsia"/>
                <w:color w:val="424242"/>
              </w:rPr>
              <w:t>Humanities</w:t>
            </w:r>
            <w:r w:rsidR="00B1789C">
              <w:rPr>
                <w:rFonts w:eastAsiaTheme="minorEastAsia"/>
                <w:color w:val="424242"/>
              </w:rPr>
              <w:t>,</w:t>
            </w:r>
            <w:r w:rsidRPr="00554F34">
              <w:rPr>
                <w:rFonts w:eastAsiaTheme="minorEastAsia"/>
                <w:color w:val="424242"/>
              </w:rPr>
              <w:t xml:space="preserve"> Social Sciences, </w:t>
            </w:r>
            <w:r w:rsidR="00B1789C">
              <w:rPr>
                <w:rFonts w:eastAsiaTheme="minorEastAsia"/>
                <w:color w:val="424242"/>
              </w:rPr>
              <w:t xml:space="preserve">and Law, </w:t>
            </w:r>
            <w:r w:rsidRPr="00554F34">
              <w:rPr>
                <w:rFonts w:eastAsiaTheme="minorEastAsia"/>
                <w:color w:val="424242"/>
              </w:rPr>
              <w:t xml:space="preserve">and </w:t>
            </w:r>
            <w:r w:rsidR="00B1789C">
              <w:rPr>
                <w:rFonts w:eastAsiaTheme="minorEastAsia"/>
                <w:color w:val="424242"/>
              </w:rPr>
              <w:t>to reinforce SOAS’</w:t>
            </w:r>
            <w:r w:rsidRPr="00554F34">
              <w:rPr>
                <w:rFonts w:eastAsiaTheme="minorEastAsia"/>
                <w:color w:val="424242"/>
              </w:rPr>
              <w:t xml:space="preserve"> commitment to equitable</w:t>
            </w:r>
            <w:r w:rsidR="00B1789C">
              <w:rPr>
                <w:rFonts w:eastAsiaTheme="minorEastAsia"/>
                <w:color w:val="424242"/>
              </w:rPr>
              <w:t>,</w:t>
            </w:r>
            <w:r w:rsidRPr="00554F34">
              <w:rPr>
                <w:rFonts w:eastAsiaTheme="minorEastAsia"/>
                <w:color w:val="424242"/>
              </w:rPr>
              <w:t xml:space="preserve"> ethical research, particularly wit</w:t>
            </w:r>
            <w:r w:rsidR="00B1789C">
              <w:rPr>
                <w:rFonts w:eastAsiaTheme="minorEastAsia"/>
                <w:color w:val="424242"/>
              </w:rPr>
              <w:t>h</w:t>
            </w:r>
            <w:r w:rsidRPr="00554F34">
              <w:rPr>
                <w:rFonts w:eastAsiaTheme="minorEastAsia"/>
                <w:color w:val="424242"/>
              </w:rPr>
              <w:t xml:space="preserve"> global majority communities.</w:t>
            </w:r>
          </w:p>
          <w:p w14:paraId="30B73005" w14:textId="6563099F" w:rsidR="009A28EA" w:rsidRDefault="5E4FF023" w:rsidP="222EC996">
            <w:pPr>
              <w:rPr>
                <w:rFonts w:eastAsiaTheme="minorEastAsia"/>
                <w:color w:val="424242"/>
              </w:rPr>
            </w:pPr>
            <w:r w:rsidRPr="222EC996">
              <w:rPr>
                <w:rFonts w:eastAsiaTheme="minorEastAsia"/>
                <w:color w:val="424242"/>
              </w:rPr>
              <w:t xml:space="preserve">Another focus of the </w:t>
            </w:r>
            <w:r w:rsidR="00393FCF">
              <w:rPr>
                <w:rFonts w:eastAsiaTheme="minorEastAsia"/>
                <w:color w:val="424242"/>
              </w:rPr>
              <w:t>Research Culture team</w:t>
            </w:r>
            <w:r w:rsidRPr="222EC996">
              <w:rPr>
                <w:rFonts w:eastAsiaTheme="minorEastAsia"/>
                <w:color w:val="424242"/>
              </w:rPr>
              <w:t xml:space="preserve"> for </w:t>
            </w:r>
            <w:r w:rsidR="00393FCF">
              <w:rPr>
                <w:rFonts w:eastAsiaTheme="minorEastAsia"/>
                <w:color w:val="424242"/>
              </w:rPr>
              <w:t xml:space="preserve">the </w:t>
            </w:r>
            <w:r w:rsidRPr="222EC996">
              <w:rPr>
                <w:rFonts w:eastAsiaTheme="minorEastAsia"/>
                <w:color w:val="424242"/>
              </w:rPr>
              <w:t xml:space="preserve">next academic year is to </w:t>
            </w:r>
            <w:r w:rsidRPr="006938A2">
              <w:rPr>
                <w:rFonts w:eastAsiaTheme="minorEastAsia"/>
                <w:b/>
                <w:bCs/>
                <w:color w:val="424242"/>
              </w:rPr>
              <w:t>improve the evaluation mechanisms to assess the effectiveness of current and future initiatives</w:t>
            </w:r>
            <w:r w:rsidRPr="222EC996">
              <w:rPr>
                <w:rFonts w:eastAsiaTheme="minorEastAsia"/>
                <w:color w:val="424242"/>
              </w:rPr>
              <w:t xml:space="preserve">. </w:t>
            </w:r>
            <w:r w:rsidR="006938A2">
              <w:rPr>
                <w:rFonts w:eastAsiaTheme="minorEastAsia"/>
                <w:color w:val="424242"/>
              </w:rPr>
              <w:t>Q</w:t>
            </w:r>
            <w:r w:rsidRPr="222EC996">
              <w:rPr>
                <w:rFonts w:eastAsiaTheme="minorEastAsia"/>
                <w:color w:val="424242"/>
              </w:rPr>
              <w:t>uantitative</w:t>
            </w:r>
            <w:r w:rsidR="00AE04EC">
              <w:rPr>
                <w:rFonts w:eastAsiaTheme="minorEastAsia"/>
                <w:color w:val="424242"/>
              </w:rPr>
              <w:t xml:space="preserve"> and qualitative</w:t>
            </w:r>
            <w:r w:rsidRPr="222EC996">
              <w:rPr>
                <w:rFonts w:eastAsiaTheme="minorEastAsia"/>
                <w:color w:val="424242"/>
              </w:rPr>
              <w:t xml:space="preserve"> data will be gathered through </w:t>
            </w:r>
            <w:r w:rsidR="00AE04EC">
              <w:rPr>
                <w:rFonts w:eastAsiaTheme="minorEastAsia"/>
                <w:color w:val="424242"/>
              </w:rPr>
              <w:t xml:space="preserve">the </w:t>
            </w:r>
            <w:r w:rsidRPr="222EC996">
              <w:rPr>
                <w:rFonts w:eastAsiaTheme="minorEastAsia"/>
                <w:color w:val="424242"/>
              </w:rPr>
              <w:t xml:space="preserve">CEDARS surveys undertaken in 2025 and 2027, enabling SOAS to </w:t>
            </w:r>
            <w:r w:rsidR="00AE04EC">
              <w:rPr>
                <w:rFonts w:eastAsiaTheme="minorEastAsia"/>
                <w:color w:val="424242"/>
              </w:rPr>
              <w:t xml:space="preserve">analyse and </w:t>
            </w:r>
            <w:r w:rsidRPr="222EC996">
              <w:rPr>
                <w:rFonts w:eastAsiaTheme="minorEastAsia"/>
                <w:color w:val="424242"/>
              </w:rPr>
              <w:t xml:space="preserve">benchmark its progress against </w:t>
            </w:r>
            <w:r w:rsidR="0019533F">
              <w:rPr>
                <w:rFonts w:eastAsiaTheme="minorEastAsia"/>
                <w:color w:val="424242"/>
              </w:rPr>
              <w:t>the rest of the HE sector</w:t>
            </w:r>
            <w:r w:rsidRPr="222EC996">
              <w:rPr>
                <w:rFonts w:eastAsiaTheme="minorEastAsia"/>
                <w:color w:val="424242"/>
              </w:rPr>
              <w:t xml:space="preserve">. Additionally, actions outlined in </w:t>
            </w:r>
            <w:r w:rsidR="00AE04EC">
              <w:rPr>
                <w:rFonts w:eastAsiaTheme="minorEastAsia"/>
                <w:color w:val="424242"/>
              </w:rPr>
              <w:t>our</w:t>
            </w:r>
            <w:r w:rsidRPr="222EC996">
              <w:rPr>
                <w:rFonts w:eastAsiaTheme="minorEastAsia"/>
                <w:color w:val="424242"/>
              </w:rPr>
              <w:t xml:space="preserve"> HREiR </w:t>
            </w:r>
            <w:r w:rsidR="00AE04EC">
              <w:rPr>
                <w:rFonts w:eastAsiaTheme="minorEastAsia"/>
                <w:color w:val="424242"/>
              </w:rPr>
              <w:t>Action Plan (2024-2027)</w:t>
            </w:r>
            <w:r w:rsidRPr="222EC996">
              <w:rPr>
                <w:rFonts w:eastAsiaTheme="minorEastAsia"/>
                <w:color w:val="424242"/>
              </w:rPr>
              <w:t xml:space="preserve"> will be reviewed </w:t>
            </w:r>
            <w:r w:rsidR="00AE04EC">
              <w:rPr>
                <w:rFonts w:eastAsiaTheme="minorEastAsia"/>
                <w:color w:val="424242"/>
              </w:rPr>
              <w:t>in light of the</w:t>
            </w:r>
            <w:r w:rsidRPr="222EC996">
              <w:rPr>
                <w:rFonts w:eastAsiaTheme="minorEastAsia"/>
                <w:color w:val="424242"/>
              </w:rPr>
              <w:t xml:space="preserve"> CEDARS results to ensure </w:t>
            </w:r>
            <w:r w:rsidR="00AE04EC">
              <w:rPr>
                <w:rFonts w:eastAsiaTheme="minorEastAsia"/>
                <w:color w:val="424242"/>
              </w:rPr>
              <w:t>cohesion</w:t>
            </w:r>
            <w:r w:rsidRPr="222EC996">
              <w:rPr>
                <w:rFonts w:eastAsiaTheme="minorEastAsia"/>
                <w:color w:val="424242"/>
              </w:rPr>
              <w:t xml:space="preserve">. </w:t>
            </w:r>
            <w:r w:rsidR="00AE04EC">
              <w:rPr>
                <w:rFonts w:eastAsiaTheme="minorEastAsia"/>
                <w:color w:val="424242"/>
              </w:rPr>
              <w:t>Further q</w:t>
            </w:r>
            <w:r w:rsidRPr="222EC996">
              <w:rPr>
                <w:rFonts w:eastAsiaTheme="minorEastAsia"/>
                <w:color w:val="424242"/>
              </w:rPr>
              <w:t>ualitative insights will continue to be collected through focus groups</w:t>
            </w:r>
            <w:r w:rsidR="0019533F">
              <w:rPr>
                <w:rFonts w:eastAsiaTheme="minorEastAsia"/>
                <w:color w:val="424242"/>
              </w:rPr>
              <w:t xml:space="preserve"> and</w:t>
            </w:r>
            <w:r w:rsidRPr="222EC996">
              <w:rPr>
                <w:rFonts w:eastAsiaTheme="minorEastAsia"/>
                <w:color w:val="424242"/>
              </w:rPr>
              <w:t xml:space="preserve"> training feedback forms,</w:t>
            </w:r>
            <w:r w:rsidR="610385CE" w:rsidRPr="222EC996">
              <w:rPr>
                <w:rFonts w:eastAsiaTheme="minorEastAsia"/>
                <w:color w:val="424242"/>
              </w:rPr>
              <w:t xml:space="preserve"> strengthen</w:t>
            </w:r>
            <w:r w:rsidR="0019533F">
              <w:rPr>
                <w:rFonts w:eastAsiaTheme="minorEastAsia"/>
                <w:color w:val="424242"/>
              </w:rPr>
              <w:t>ing</w:t>
            </w:r>
            <w:r w:rsidR="610385CE" w:rsidRPr="222EC996">
              <w:rPr>
                <w:rFonts w:eastAsiaTheme="minorEastAsia"/>
                <w:color w:val="424242"/>
              </w:rPr>
              <w:t xml:space="preserve"> SOAS</w:t>
            </w:r>
            <w:r w:rsidR="00AE04EC">
              <w:rPr>
                <w:rFonts w:eastAsiaTheme="minorEastAsia"/>
                <w:color w:val="424242"/>
              </w:rPr>
              <w:t>’</w:t>
            </w:r>
            <w:r w:rsidR="610385CE" w:rsidRPr="222EC996">
              <w:rPr>
                <w:rFonts w:eastAsiaTheme="minorEastAsia"/>
                <w:color w:val="424242"/>
              </w:rPr>
              <w:t xml:space="preserve"> </w:t>
            </w:r>
            <w:r w:rsidR="00AE04EC">
              <w:rPr>
                <w:rFonts w:eastAsiaTheme="minorEastAsia"/>
                <w:color w:val="424242"/>
              </w:rPr>
              <w:t>monitoring and evaluation of research culture practices</w:t>
            </w:r>
            <w:r w:rsidR="610385CE" w:rsidRPr="222EC996">
              <w:rPr>
                <w:rFonts w:eastAsiaTheme="minorEastAsia"/>
                <w:color w:val="424242"/>
              </w:rPr>
              <w:t xml:space="preserve">. </w:t>
            </w:r>
            <w:r w:rsidRPr="222EC996">
              <w:rPr>
                <w:rFonts w:eastAsiaTheme="minorEastAsia"/>
                <w:color w:val="424242"/>
              </w:rPr>
              <w:t xml:space="preserve"> </w:t>
            </w:r>
          </w:p>
          <w:p w14:paraId="7717557A" w14:textId="4BE1EAFD" w:rsidR="00477D59" w:rsidRDefault="4FE4F18C" w:rsidP="222EC996">
            <w:pPr>
              <w:rPr>
                <w:rFonts w:eastAsiaTheme="minorEastAsia"/>
                <w:color w:val="424242"/>
              </w:rPr>
            </w:pPr>
            <w:r w:rsidRPr="222EC996">
              <w:rPr>
                <w:rFonts w:eastAsiaTheme="minorEastAsia"/>
                <w:color w:val="424242"/>
              </w:rPr>
              <w:t xml:space="preserve">Another </w:t>
            </w:r>
            <w:r w:rsidR="5E4FF023" w:rsidRPr="222EC996">
              <w:rPr>
                <w:rFonts w:eastAsiaTheme="minorEastAsia"/>
                <w:color w:val="424242"/>
              </w:rPr>
              <w:t>focus</w:t>
            </w:r>
            <w:r w:rsidR="355C1BC9" w:rsidRPr="222EC996">
              <w:rPr>
                <w:rFonts w:eastAsiaTheme="minorEastAsia"/>
                <w:color w:val="424242"/>
              </w:rPr>
              <w:t xml:space="preserve"> is</w:t>
            </w:r>
            <w:r w:rsidR="00477D59" w:rsidRPr="222EC996" w:rsidDel="5E4FF023">
              <w:rPr>
                <w:rFonts w:eastAsiaTheme="minorEastAsia"/>
                <w:color w:val="424242"/>
              </w:rPr>
              <w:t xml:space="preserve"> </w:t>
            </w:r>
            <w:r w:rsidR="1813337D" w:rsidRPr="222EC996">
              <w:rPr>
                <w:rFonts w:eastAsiaTheme="minorEastAsia"/>
                <w:color w:val="424242"/>
              </w:rPr>
              <w:t>to</w:t>
            </w:r>
            <w:r w:rsidR="5E4FF023" w:rsidRPr="222EC996">
              <w:rPr>
                <w:rFonts w:eastAsiaTheme="minorEastAsia"/>
                <w:color w:val="424242"/>
              </w:rPr>
              <w:t xml:space="preserve"> </w:t>
            </w:r>
            <w:r w:rsidR="5E4FF023" w:rsidRPr="006938A2">
              <w:rPr>
                <w:rFonts w:eastAsiaTheme="minorEastAsia"/>
                <w:b/>
                <w:bCs/>
                <w:color w:val="424242"/>
              </w:rPr>
              <w:t>broaden support to researchers beyond the early career stage</w:t>
            </w:r>
            <w:r w:rsidR="5E4FF023" w:rsidRPr="222EC996">
              <w:rPr>
                <w:rFonts w:eastAsiaTheme="minorEastAsia"/>
                <w:color w:val="424242"/>
              </w:rPr>
              <w:t xml:space="preserve">. Specifically, </w:t>
            </w:r>
            <w:r w:rsidR="009F5AC6">
              <w:rPr>
                <w:rFonts w:eastAsiaTheme="minorEastAsia"/>
                <w:color w:val="424242"/>
              </w:rPr>
              <w:t>we</w:t>
            </w:r>
            <w:r w:rsidR="5E4FF023" w:rsidRPr="222EC996">
              <w:rPr>
                <w:rFonts w:eastAsiaTheme="minorEastAsia"/>
                <w:color w:val="424242"/>
              </w:rPr>
              <w:t xml:space="preserve"> will develop targeted interventions for mid-career researchers and senior researchers with experience as principal investigators, ensuring that development opportunities and support mechanisms are inclusive of all career stages. These actions reflect SOAS’s strategic commitment to embedding a sustainable, inclusive, and data-informed research culture. </w:t>
            </w:r>
          </w:p>
          <w:p w14:paraId="09611E80" w14:textId="5D063F6A" w:rsidR="00936C2A" w:rsidRPr="00C812D7" w:rsidRDefault="13EA961F" w:rsidP="7FD0A08A">
            <w:r>
              <w:t>For the period 2025-2026</w:t>
            </w:r>
            <w:r w:rsidR="009F5AC6">
              <w:t xml:space="preserve"> key actions linked to these objectives </w:t>
            </w:r>
            <w:r w:rsidR="00413665">
              <w:t>include</w:t>
            </w:r>
            <w:r>
              <w:t>:</w:t>
            </w:r>
          </w:p>
          <w:p w14:paraId="6827AF0C" w14:textId="5262565F" w:rsidR="00723C65" w:rsidRPr="000A2F9F" w:rsidRDefault="00AE04EC" w:rsidP="00B825FB">
            <w:pPr>
              <w:pStyle w:val="ListParagraph"/>
              <w:numPr>
                <w:ilvl w:val="0"/>
                <w:numId w:val="7"/>
              </w:numPr>
              <w:rPr>
                <w:rFonts w:eastAsiaTheme="minorEastAsia"/>
              </w:rPr>
            </w:pPr>
            <w:r>
              <w:rPr>
                <w:rFonts w:eastAsiaTheme="minorEastAsia"/>
                <w:color w:val="424242"/>
              </w:rPr>
              <w:t>Taking</w:t>
            </w:r>
            <w:r w:rsidR="00723C65">
              <w:rPr>
                <w:rFonts w:eastAsiaTheme="minorEastAsia"/>
                <w:color w:val="424242"/>
              </w:rPr>
              <w:t xml:space="preserve"> a co-creation approach to the development of the Research Culture Strategy</w:t>
            </w:r>
          </w:p>
          <w:p w14:paraId="5DEA4F15" w14:textId="35A67AB1" w:rsidR="00964CBC" w:rsidRPr="00964CBC" w:rsidRDefault="000A2F9F" w:rsidP="00B825FB">
            <w:pPr>
              <w:pStyle w:val="ListParagraph"/>
              <w:numPr>
                <w:ilvl w:val="0"/>
                <w:numId w:val="7"/>
              </w:numPr>
              <w:rPr>
                <w:rFonts w:eastAsiaTheme="minorEastAsia"/>
              </w:rPr>
            </w:pPr>
            <w:r>
              <w:rPr>
                <w:rFonts w:eastAsiaTheme="minorEastAsia"/>
                <w:color w:val="424242"/>
              </w:rPr>
              <w:t>Evaluating the outcomes of the first CEDAR</w:t>
            </w:r>
            <w:r w:rsidR="0019533F">
              <w:rPr>
                <w:rFonts w:eastAsiaTheme="minorEastAsia"/>
                <w:color w:val="424242"/>
              </w:rPr>
              <w:t>S</w:t>
            </w:r>
            <w:r>
              <w:rPr>
                <w:rFonts w:eastAsiaTheme="minorEastAsia"/>
                <w:color w:val="424242"/>
              </w:rPr>
              <w:t xml:space="preserve"> survey</w:t>
            </w:r>
            <w:r w:rsidR="00AE04EC">
              <w:rPr>
                <w:rFonts w:eastAsiaTheme="minorEastAsia"/>
                <w:color w:val="424242"/>
              </w:rPr>
              <w:t xml:space="preserve"> (2025)</w:t>
            </w:r>
            <w:r>
              <w:rPr>
                <w:rFonts w:eastAsiaTheme="minorEastAsia"/>
                <w:color w:val="424242"/>
              </w:rPr>
              <w:t xml:space="preserve">, exploring </w:t>
            </w:r>
            <w:r w:rsidR="00964CBC">
              <w:rPr>
                <w:rFonts w:eastAsiaTheme="minorEastAsia"/>
                <w:color w:val="424242"/>
              </w:rPr>
              <w:t>how insights from the survey can be fed into the current provision and action plan evaluation measures</w:t>
            </w:r>
          </w:p>
          <w:p w14:paraId="1E03ED0D" w14:textId="4EBDB224" w:rsidR="000A2F9F" w:rsidRPr="00B825FB" w:rsidRDefault="00964CBC" w:rsidP="00B825FB">
            <w:pPr>
              <w:pStyle w:val="ListParagraph"/>
              <w:numPr>
                <w:ilvl w:val="0"/>
                <w:numId w:val="7"/>
              </w:numPr>
              <w:rPr>
                <w:rFonts w:eastAsiaTheme="minorEastAsia"/>
              </w:rPr>
            </w:pPr>
            <w:r>
              <w:rPr>
                <w:rFonts w:eastAsiaTheme="minorEastAsia"/>
                <w:color w:val="424242"/>
              </w:rPr>
              <w:lastRenderedPageBreak/>
              <w:t xml:space="preserve">Initiating a programme of work focused on </w:t>
            </w:r>
            <w:r w:rsidR="00F20F9B">
              <w:rPr>
                <w:rFonts w:eastAsiaTheme="minorEastAsia"/>
                <w:color w:val="424242"/>
              </w:rPr>
              <w:t>embedding</w:t>
            </w:r>
            <w:r>
              <w:rPr>
                <w:rFonts w:eastAsiaTheme="minorEastAsia"/>
                <w:color w:val="424242"/>
              </w:rPr>
              <w:t xml:space="preserve"> effective </w:t>
            </w:r>
            <w:r w:rsidR="00F20F9B">
              <w:rPr>
                <w:rFonts w:eastAsiaTheme="minorEastAsia"/>
                <w:color w:val="424242"/>
              </w:rPr>
              <w:t>and sustainable evaluation methods across the range of activities</w:t>
            </w:r>
            <w:r w:rsidR="005F5A38">
              <w:rPr>
                <w:rFonts w:eastAsiaTheme="minorEastAsia"/>
                <w:color w:val="424242"/>
              </w:rPr>
              <w:t xml:space="preserve"> at SOAS </w:t>
            </w:r>
          </w:p>
          <w:p w14:paraId="3575CF7A" w14:textId="3EB4AEFA" w:rsidR="00936C2A" w:rsidRPr="00C812D7" w:rsidRDefault="7F2F64B5" w:rsidP="222EC996">
            <w:pPr>
              <w:pStyle w:val="ListParagraph"/>
              <w:numPr>
                <w:ilvl w:val="0"/>
                <w:numId w:val="7"/>
              </w:numPr>
              <w:rPr>
                <w:rFonts w:eastAsiaTheme="minorEastAsia"/>
              </w:rPr>
            </w:pPr>
            <w:r w:rsidRPr="175FC435">
              <w:rPr>
                <w:rFonts w:eastAsiaTheme="minorEastAsia"/>
                <w:color w:val="424242"/>
              </w:rPr>
              <w:t>Develop</w:t>
            </w:r>
            <w:r w:rsidR="00DD1DFC">
              <w:rPr>
                <w:rFonts w:eastAsiaTheme="minorEastAsia"/>
                <w:color w:val="424242"/>
              </w:rPr>
              <w:t>ing</w:t>
            </w:r>
            <w:r w:rsidRPr="175FC435">
              <w:rPr>
                <w:rFonts w:eastAsiaTheme="minorEastAsia"/>
                <w:color w:val="424242"/>
              </w:rPr>
              <w:t xml:space="preserve"> and roll</w:t>
            </w:r>
            <w:r w:rsidR="00DD1DFC">
              <w:rPr>
                <w:rFonts w:eastAsiaTheme="minorEastAsia"/>
                <w:color w:val="424242"/>
              </w:rPr>
              <w:t>ing</w:t>
            </w:r>
            <w:r w:rsidRPr="175FC435">
              <w:rPr>
                <w:rFonts w:eastAsiaTheme="minorEastAsia"/>
                <w:color w:val="424242"/>
              </w:rPr>
              <w:t xml:space="preserve"> out </w:t>
            </w:r>
            <w:r w:rsidR="68ABE050" w:rsidRPr="175FC435">
              <w:rPr>
                <w:rFonts w:eastAsiaTheme="minorEastAsia"/>
                <w:color w:val="424242"/>
              </w:rPr>
              <w:t xml:space="preserve">Researcher Induction with </w:t>
            </w:r>
            <w:r w:rsidR="00554F34">
              <w:rPr>
                <w:rFonts w:eastAsiaTheme="minorEastAsia"/>
                <w:color w:val="424242"/>
              </w:rPr>
              <w:t xml:space="preserve">an </w:t>
            </w:r>
            <w:r w:rsidRPr="175FC435">
              <w:rPr>
                <w:rFonts w:eastAsiaTheme="minorEastAsia"/>
                <w:color w:val="424242"/>
              </w:rPr>
              <w:t xml:space="preserve">interactive </w:t>
            </w:r>
            <w:r w:rsidR="48AB3628" w:rsidRPr="175FC435">
              <w:rPr>
                <w:rFonts w:eastAsiaTheme="minorEastAsia"/>
                <w:color w:val="424242"/>
              </w:rPr>
              <w:t>induction pack for researchers with links to key policies and support materials</w:t>
            </w:r>
          </w:p>
          <w:p w14:paraId="5E2AAFA5" w14:textId="42BD931F" w:rsidR="00D56D8B" w:rsidRPr="00D56D8B" w:rsidRDefault="00B825FB" w:rsidP="00C66764">
            <w:pPr>
              <w:pStyle w:val="ListParagraph"/>
              <w:numPr>
                <w:ilvl w:val="0"/>
                <w:numId w:val="7"/>
              </w:numPr>
              <w:rPr>
                <w:rFonts w:eastAsiaTheme="minorEastAsia"/>
              </w:rPr>
            </w:pPr>
            <w:r w:rsidRPr="00D56D8B">
              <w:rPr>
                <w:rFonts w:eastAsiaTheme="minorEastAsia"/>
                <w:color w:val="424242"/>
              </w:rPr>
              <w:t>Expand</w:t>
            </w:r>
            <w:r w:rsidR="00DD1DFC">
              <w:rPr>
                <w:rFonts w:eastAsiaTheme="minorEastAsia"/>
                <w:color w:val="424242"/>
              </w:rPr>
              <w:t>ing</w:t>
            </w:r>
            <w:r w:rsidRPr="00D56D8B">
              <w:rPr>
                <w:rFonts w:eastAsiaTheme="minorEastAsia"/>
                <w:color w:val="424242"/>
              </w:rPr>
              <w:t xml:space="preserve"> the Researcher </w:t>
            </w:r>
            <w:r w:rsidR="00D56D8B" w:rsidRPr="00D56D8B">
              <w:rPr>
                <w:rFonts w:eastAsiaTheme="minorEastAsia"/>
                <w:color w:val="424242"/>
              </w:rPr>
              <w:t>Development</w:t>
            </w:r>
            <w:r w:rsidRPr="00D56D8B">
              <w:rPr>
                <w:rFonts w:eastAsiaTheme="minorEastAsia"/>
                <w:color w:val="424242"/>
              </w:rPr>
              <w:t xml:space="preserve"> Hub on the intranet</w:t>
            </w:r>
            <w:r w:rsidR="005F7EEC">
              <w:rPr>
                <w:rFonts w:eastAsiaTheme="minorEastAsia"/>
                <w:color w:val="424242"/>
              </w:rPr>
              <w:t xml:space="preserve"> to provide </w:t>
            </w:r>
            <w:r w:rsidR="00554F34">
              <w:rPr>
                <w:rFonts w:eastAsiaTheme="minorEastAsia"/>
                <w:color w:val="424242"/>
              </w:rPr>
              <w:t xml:space="preserve">a </w:t>
            </w:r>
            <w:r w:rsidR="00AC7469">
              <w:rPr>
                <w:rFonts w:eastAsiaTheme="minorEastAsia"/>
                <w:color w:val="424242"/>
              </w:rPr>
              <w:t>broad</w:t>
            </w:r>
            <w:r w:rsidR="00DD1DFC">
              <w:rPr>
                <w:rFonts w:eastAsiaTheme="minorEastAsia"/>
                <w:color w:val="424242"/>
              </w:rPr>
              <w:t>er</w:t>
            </w:r>
            <w:r w:rsidR="00AC7469">
              <w:rPr>
                <w:rFonts w:eastAsiaTheme="minorEastAsia"/>
                <w:color w:val="424242"/>
              </w:rPr>
              <w:t xml:space="preserve"> range of training and support materials, clear </w:t>
            </w:r>
            <w:r w:rsidR="00674E6E">
              <w:rPr>
                <w:rFonts w:eastAsiaTheme="minorEastAsia"/>
                <w:color w:val="424242"/>
              </w:rPr>
              <w:t xml:space="preserve">events and </w:t>
            </w:r>
            <w:r w:rsidR="00AC7469">
              <w:rPr>
                <w:rFonts w:eastAsiaTheme="minorEastAsia"/>
                <w:color w:val="424242"/>
              </w:rPr>
              <w:t xml:space="preserve">training programme calendar, and routes to </w:t>
            </w:r>
            <w:r w:rsidR="000A2F9F">
              <w:rPr>
                <w:rFonts w:eastAsiaTheme="minorEastAsia"/>
                <w:color w:val="424242"/>
              </w:rPr>
              <w:t xml:space="preserve">development </w:t>
            </w:r>
          </w:p>
          <w:p w14:paraId="618A5393" w14:textId="7B3898CB" w:rsidR="00936C2A" w:rsidRPr="00D56D8B" w:rsidRDefault="00DD1DFC" w:rsidP="7FD0A08A">
            <w:pPr>
              <w:pStyle w:val="ListParagraph"/>
              <w:numPr>
                <w:ilvl w:val="0"/>
                <w:numId w:val="7"/>
              </w:numPr>
              <w:rPr>
                <w:rFonts w:eastAsiaTheme="minorEastAsia"/>
              </w:rPr>
            </w:pPr>
            <w:r>
              <w:t>In collaboration with the HR Wellbeing team</w:t>
            </w:r>
            <w:r w:rsidR="00D56D8B">
              <w:t xml:space="preserve">, </w:t>
            </w:r>
            <w:r w:rsidR="00D56D8B">
              <w:rPr>
                <w:rFonts w:eastAsiaTheme="minorEastAsia"/>
                <w:color w:val="424242"/>
              </w:rPr>
              <w:t>a</w:t>
            </w:r>
            <w:r w:rsidR="08AD735A" w:rsidRPr="00D56D8B">
              <w:rPr>
                <w:rFonts w:eastAsiaTheme="minorEastAsia"/>
                <w:color w:val="424242"/>
              </w:rPr>
              <w:t>ppoint</w:t>
            </w:r>
            <w:r>
              <w:rPr>
                <w:rFonts w:eastAsiaTheme="minorEastAsia"/>
                <w:color w:val="424242"/>
              </w:rPr>
              <w:t>ing</w:t>
            </w:r>
            <w:r w:rsidR="08AD735A" w:rsidRPr="00D56D8B">
              <w:rPr>
                <w:rFonts w:eastAsiaTheme="minorEastAsia"/>
                <w:color w:val="424242"/>
              </w:rPr>
              <w:t xml:space="preserve"> department </w:t>
            </w:r>
            <w:r>
              <w:rPr>
                <w:rFonts w:eastAsiaTheme="minorEastAsia"/>
                <w:color w:val="424242"/>
              </w:rPr>
              <w:t>W</w:t>
            </w:r>
            <w:r w:rsidR="08AD735A" w:rsidRPr="00D56D8B">
              <w:rPr>
                <w:rFonts w:eastAsiaTheme="minorEastAsia"/>
                <w:color w:val="424242"/>
              </w:rPr>
              <w:t xml:space="preserve">ellbeing </w:t>
            </w:r>
            <w:r>
              <w:rPr>
                <w:rFonts w:eastAsiaTheme="minorEastAsia"/>
                <w:color w:val="424242"/>
              </w:rPr>
              <w:t>A</w:t>
            </w:r>
            <w:r w:rsidR="08AD735A" w:rsidRPr="00D56D8B">
              <w:rPr>
                <w:rFonts w:eastAsiaTheme="minorEastAsia"/>
                <w:color w:val="424242"/>
              </w:rPr>
              <w:t>mbassadors and provid</w:t>
            </w:r>
            <w:r>
              <w:rPr>
                <w:rFonts w:eastAsiaTheme="minorEastAsia"/>
                <w:color w:val="424242"/>
              </w:rPr>
              <w:t>ing</w:t>
            </w:r>
            <w:r w:rsidR="08AD735A" w:rsidRPr="00D56D8B">
              <w:rPr>
                <w:rFonts w:eastAsiaTheme="minorEastAsia"/>
                <w:color w:val="424242"/>
              </w:rPr>
              <w:t xml:space="preserve"> mental health first aider training </w:t>
            </w:r>
          </w:p>
        </w:tc>
      </w:tr>
      <w:tr w:rsidR="00F62A02" w14:paraId="65B9F30A" w14:textId="77777777" w:rsidTr="21C56027">
        <w:trPr>
          <w:trHeight w:val="1871"/>
        </w:trPr>
        <w:tc>
          <w:tcPr>
            <w:tcW w:w="8268" w:type="dxa"/>
            <w:gridSpan w:val="2"/>
          </w:tcPr>
          <w:p w14:paraId="7E0A6C67" w14:textId="4E64C70D" w:rsidR="008437C7" w:rsidRPr="00C812D7" w:rsidRDefault="2FD0B5B1" w:rsidP="7FD0A08A">
            <w:pPr>
              <w:rPr>
                <w:b/>
              </w:rPr>
            </w:pPr>
            <w:r w:rsidRPr="175FC435">
              <w:rPr>
                <w:b/>
              </w:rPr>
              <w:lastRenderedPageBreak/>
              <w:t xml:space="preserve">Please </w:t>
            </w:r>
            <w:r w:rsidR="1A0E5489" w:rsidRPr="175FC435">
              <w:rPr>
                <w:b/>
              </w:rPr>
              <w:t>provide</w:t>
            </w:r>
            <w:r w:rsidRPr="175FC435">
              <w:rPr>
                <w:b/>
              </w:rPr>
              <w:t xml:space="preserve"> a brief statement </w:t>
            </w:r>
            <w:r w:rsidR="02819ECC" w:rsidRPr="175FC435">
              <w:rPr>
                <w:b/>
              </w:rPr>
              <w:t>describing your</w:t>
            </w:r>
            <w:r w:rsidRPr="175FC435">
              <w:rPr>
                <w:b/>
              </w:rPr>
              <w:t xml:space="preserve"> </w:t>
            </w:r>
            <w:r w:rsidR="67AA66DA" w:rsidRPr="175FC435">
              <w:rPr>
                <w:b/>
              </w:rPr>
              <w:t>institution</w:t>
            </w:r>
            <w:r w:rsidR="3BC9EFFB" w:rsidRPr="175FC435">
              <w:rPr>
                <w:b/>
              </w:rPr>
              <w:t>’s</w:t>
            </w:r>
            <w:r w:rsidR="67AA66DA" w:rsidRPr="175FC435">
              <w:rPr>
                <w:b/>
              </w:rPr>
              <w:t xml:space="preserve"> approval process of th</w:t>
            </w:r>
            <w:r w:rsidR="3BC9EFFB" w:rsidRPr="175FC435">
              <w:rPr>
                <w:b/>
              </w:rPr>
              <w:t>is</w:t>
            </w:r>
            <w:r w:rsidR="67AA66DA" w:rsidRPr="175FC435">
              <w:rPr>
                <w:b/>
              </w:rPr>
              <w:t xml:space="preserve"> report</w:t>
            </w:r>
            <w:r w:rsidR="0ED9585D" w:rsidRPr="175FC435">
              <w:rPr>
                <w:b/>
              </w:rPr>
              <w:t xml:space="preserve"> prior to sign off by the </w:t>
            </w:r>
            <w:r w:rsidR="5903B24E" w:rsidRPr="175FC435">
              <w:rPr>
                <w:b/>
              </w:rPr>
              <w:t>g</w:t>
            </w:r>
            <w:r w:rsidR="0ED9585D" w:rsidRPr="175FC435">
              <w:rPr>
                <w:b/>
              </w:rPr>
              <w:t xml:space="preserve">overning </w:t>
            </w:r>
            <w:r w:rsidR="5903B24E" w:rsidRPr="175FC435">
              <w:rPr>
                <w:b/>
              </w:rPr>
              <w:t>b</w:t>
            </w:r>
            <w:r w:rsidR="0ED9585D" w:rsidRPr="175FC435">
              <w:rPr>
                <w:b/>
              </w:rPr>
              <w:t>ody</w:t>
            </w:r>
            <w:r w:rsidRPr="175FC435">
              <w:rPr>
                <w:b/>
              </w:rPr>
              <w:t xml:space="preserve"> </w:t>
            </w:r>
            <w:r w:rsidRPr="175FC435">
              <w:rPr>
                <w:b/>
                <w:i/>
              </w:rPr>
              <w:t>(</w:t>
            </w:r>
            <w:r w:rsidR="723AD6CF" w:rsidRPr="175FC435">
              <w:rPr>
                <w:b/>
                <w:i/>
              </w:rPr>
              <w:t xml:space="preserve">max </w:t>
            </w:r>
            <w:r w:rsidR="1A0E5489" w:rsidRPr="175FC435">
              <w:rPr>
                <w:b/>
                <w:i/>
              </w:rPr>
              <w:t>200</w:t>
            </w:r>
            <w:r w:rsidRPr="175FC435">
              <w:rPr>
                <w:b/>
                <w:i/>
              </w:rPr>
              <w:t xml:space="preserve"> words) </w:t>
            </w:r>
          </w:p>
          <w:p w14:paraId="559702A5" w14:textId="6F2F548B" w:rsidR="00147AFA" w:rsidRDefault="00C76857" w:rsidP="7FD0A08A">
            <w:r>
              <w:t xml:space="preserve">This report was developed by the </w:t>
            </w:r>
            <w:r w:rsidR="00147AFA">
              <w:t>Research Culture Manager with input from various colleagues leading workstreams</w:t>
            </w:r>
            <w:r w:rsidR="004B2A6E">
              <w:t xml:space="preserve">, including the </w:t>
            </w:r>
            <w:r w:rsidR="00DD1DFC">
              <w:t xml:space="preserve">Head of Research Culture and Policy, the </w:t>
            </w:r>
            <w:r w:rsidR="004B2A6E">
              <w:t>Head of EDI</w:t>
            </w:r>
            <w:r w:rsidR="00DD1DFC">
              <w:t>,</w:t>
            </w:r>
            <w:r w:rsidR="004B2A6E">
              <w:t xml:space="preserve"> </w:t>
            </w:r>
            <w:r w:rsidR="00DD1DFC">
              <w:t xml:space="preserve">the Staff </w:t>
            </w:r>
            <w:r w:rsidR="004B2A6E">
              <w:t>Wellbeing</w:t>
            </w:r>
            <w:r w:rsidR="00DD1DFC">
              <w:t xml:space="preserve"> Lead, and academic leadership.</w:t>
            </w:r>
            <w:r w:rsidR="00004815">
              <w:t xml:space="preserve"> </w:t>
            </w:r>
          </w:p>
          <w:p w14:paraId="05533F8F" w14:textId="02D8B501" w:rsidR="008437C7" w:rsidRPr="00C812D7" w:rsidRDefault="4064BD43" w:rsidP="7FD0A08A">
            <w:r>
              <w:t>An initial d</w:t>
            </w:r>
            <w:r w:rsidR="177BFE7F">
              <w:t xml:space="preserve">raft </w:t>
            </w:r>
            <w:r>
              <w:t xml:space="preserve">was </w:t>
            </w:r>
            <w:r w:rsidR="177BFE7F">
              <w:t>review</w:t>
            </w:r>
            <w:r w:rsidR="0A425B11">
              <w:t>ed</w:t>
            </w:r>
            <w:r w:rsidR="177BFE7F">
              <w:t xml:space="preserve"> by Research Culture Committee </w:t>
            </w:r>
            <w:r w:rsidR="0A425B11">
              <w:t xml:space="preserve">on </w:t>
            </w:r>
            <w:r w:rsidR="177BFE7F">
              <w:t>13 May 2025</w:t>
            </w:r>
            <w:r>
              <w:t>, with further drafting circulated for comment</w:t>
            </w:r>
            <w:r w:rsidR="7F762612">
              <w:t>. The Deputy Dean for Research Culture and the Deputy VC for Research and Knowledge Exchange</w:t>
            </w:r>
            <w:r w:rsidR="3C45672C">
              <w:t xml:space="preserve"> reviewed the final draft for approval.</w:t>
            </w:r>
            <w:r w:rsidR="7080CFC8">
              <w:t xml:space="preserve"> The report was signed off by the chair of the Research Culture sub-committee and the chair of the Research and Knowledge Exchange Committee</w:t>
            </w:r>
            <w:r w:rsidR="67F802E9">
              <w:t>. The report was approved and signed off by Senate in October 20</w:t>
            </w:r>
            <w:r w:rsidR="6158DF8F">
              <w:t>25</w:t>
            </w:r>
            <w:r w:rsidR="658AA0EA">
              <w:t>.</w:t>
            </w:r>
            <w:r w:rsidR="1584E62F">
              <w:t xml:space="preserve"> </w:t>
            </w:r>
          </w:p>
        </w:tc>
      </w:tr>
    </w:tbl>
    <w:p w14:paraId="58C353FD" w14:textId="77777777" w:rsidR="0002153F" w:rsidRDefault="0002153F" w:rsidP="009727D9"/>
    <w:p w14:paraId="2E91DA98" w14:textId="0BCD29A5" w:rsidR="009727D9" w:rsidRDefault="00936C2A" w:rsidP="009727D9">
      <w:r>
        <w:t xml:space="preserve">Signature </w:t>
      </w:r>
      <w:r w:rsidR="00EC0691">
        <w:t xml:space="preserve">on behalf of </w:t>
      </w:r>
      <w:r>
        <w:t xml:space="preserve">governing body: </w:t>
      </w:r>
    </w:p>
    <w:p w14:paraId="40D8EFE8" w14:textId="77777777" w:rsidR="00C76857" w:rsidRDefault="00C76857" w:rsidP="009727D9"/>
    <w:p w14:paraId="4744CF5E" w14:textId="62773C14" w:rsidR="00936C2A" w:rsidRDefault="00936C2A" w:rsidP="009727D9">
      <w:r>
        <w:t xml:space="preserve">Contact for queries: </w:t>
      </w:r>
      <w:hyperlink r:id="rId15">
        <w:r w:rsidR="6C995A9E" w:rsidRPr="7FD0A08A">
          <w:rPr>
            <w:rStyle w:val="Hyperlink"/>
          </w:rPr>
          <w:t>researchculture@soas.ac.uk</w:t>
        </w:r>
      </w:hyperlink>
      <w:r w:rsidR="6C995A9E">
        <w:t xml:space="preserve"> </w:t>
      </w:r>
    </w:p>
    <w:p w14:paraId="1BA53EE8" w14:textId="40990CD4" w:rsidR="00936C2A" w:rsidRDefault="00936C2A" w:rsidP="009727D9">
      <w:r>
        <w:t xml:space="preserve">This annual report will be analysed by Universities UK, </w:t>
      </w:r>
      <w:r w:rsidR="002F2272">
        <w:t>Secretariat</w:t>
      </w:r>
      <w:r>
        <w:t xml:space="preserve"> for the Concordat to Support the Career Development of Researchers, to identify good practices, themes for development and information to improve national research culture policy and practice. </w:t>
      </w:r>
    </w:p>
    <w:p w14:paraId="4127C554" w14:textId="44398297" w:rsidR="00EC0691" w:rsidRDefault="00EC0691" w:rsidP="009727D9">
      <w:r>
        <w:t>If you have any</w:t>
      </w:r>
      <w:r w:rsidR="002A3E6F">
        <w:t xml:space="preserve"> questions, or</w:t>
      </w:r>
      <w:r w:rsidR="000B08AB">
        <w:t xml:space="preserve"> suggestions</w:t>
      </w:r>
      <w:r w:rsidR="002A3E6F">
        <w:t xml:space="preserve"> on how the reporting process could be improved,</w:t>
      </w:r>
      <w:r>
        <w:t xml:space="preserve"> please contact the secretariat at </w:t>
      </w:r>
      <w:hyperlink r:id="rId16" w:history="1">
        <w:r w:rsidRPr="0079779B">
          <w:rPr>
            <w:rStyle w:val="Hyperlink"/>
          </w:rPr>
          <w:t>CDRsecretariat@universitiesuk.ac.uk</w:t>
        </w:r>
      </w:hyperlink>
      <w:r>
        <w:t xml:space="preserve"> </w:t>
      </w:r>
    </w:p>
    <w:p w14:paraId="339BC85F" w14:textId="3AC3A782" w:rsidR="00EC0691" w:rsidRPr="009727D9" w:rsidRDefault="00EC0691" w:rsidP="009727D9">
      <w:hyperlink r:id="rId17" w:history="1">
        <w:r w:rsidRPr="0079779B">
          <w:rPr>
            <w:rStyle w:val="Hyperlink"/>
          </w:rPr>
          <w:t>www.researcherdevelopmentconcordat.ac.uk</w:t>
        </w:r>
      </w:hyperlink>
      <w:r>
        <w:t xml:space="preserve"> </w:t>
      </w:r>
    </w:p>
    <w:sectPr w:rsidR="00EC0691" w:rsidRPr="009727D9" w:rsidSect="009A3C8D">
      <w:headerReference w:type="default" r:id="rId18"/>
      <w:headerReference w:type="first" r:id="rId19"/>
      <w:pgSz w:w="11906" w:h="16838"/>
      <w:pgMar w:top="2041" w:right="1814" w:bottom="1814" w:left="1814"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8990" w14:textId="77777777" w:rsidR="00E6513C" w:rsidRDefault="00E6513C" w:rsidP="00521A22">
      <w:r>
        <w:separator/>
      </w:r>
    </w:p>
  </w:endnote>
  <w:endnote w:type="continuationSeparator" w:id="0">
    <w:p w14:paraId="4CD55404" w14:textId="77777777" w:rsidR="00E6513C" w:rsidRDefault="00E6513C" w:rsidP="00521A22">
      <w:r>
        <w:continuationSeparator/>
      </w:r>
    </w:p>
  </w:endnote>
  <w:endnote w:type="continuationNotice" w:id="1">
    <w:p w14:paraId="6DC07C35" w14:textId="77777777" w:rsidR="00E6513C" w:rsidRDefault="00E6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08F3" w14:textId="77777777" w:rsidR="00E6513C" w:rsidRPr="007B6794" w:rsidRDefault="00E6513C" w:rsidP="007B6794">
      <w:pPr>
        <w:pStyle w:val="BodyText"/>
        <w:rPr>
          <w:rStyle w:val="HighlightBlue"/>
        </w:rPr>
      </w:pPr>
      <w:r w:rsidRPr="007B6794">
        <w:rPr>
          <w:rStyle w:val="HighlightBlue"/>
        </w:rPr>
        <w:t>_______________</w:t>
      </w:r>
    </w:p>
  </w:footnote>
  <w:footnote w:type="continuationSeparator" w:id="0">
    <w:p w14:paraId="257C2101" w14:textId="77777777" w:rsidR="00E6513C" w:rsidRPr="007B6794" w:rsidRDefault="00E6513C" w:rsidP="007B6794">
      <w:pPr>
        <w:pStyle w:val="BodyText"/>
        <w:rPr>
          <w:rStyle w:val="HighlightBlue"/>
        </w:rPr>
      </w:pPr>
      <w:r w:rsidRPr="007B6794">
        <w:rPr>
          <w:rStyle w:val="HighlightBlue"/>
        </w:rPr>
        <w:t>____________________________________________________________</w:t>
      </w:r>
    </w:p>
  </w:footnote>
  <w:footnote w:type="continuationNotice" w:id="1">
    <w:p w14:paraId="0E670827" w14:textId="77777777" w:rsidR="00E6513C" w:rsidRDefault="00E6513C"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C46" w14:textId="77777777" w:rsidR="009A3C8D" w:rsidRDefault="009A3C8D">
    <w:pPr>
      <w:pStyle w:val="Header"/>
    </w:pPr>
    <w:r>
      <w:rPr>
        <w:noProof/>
      </w:rPr>
      <mc:AlternateContent>
        <mc:Choice Requires="wpg">
          <w:drawing>
            <wp:anchor distT="0" distB="0" distL="114300" distR="114300" simplePos="0" relativeHeight="251658241" behindDoc="0" locked="0" layoutInCell="1" allowOverlap="1" wp14:anchorId="6CD99198" wp14:editId="71B377B7">
              <wp:simplePos x="0" y="0"/>
              <wp:positionH relativeFrom="column">
                <wp:posOffset>-694690</wp:posOffset>
              </wp:positionH>
              <wp:positionV relativeFrom="paragraph">
                <wp:posOffset>882015</wp:posOffset>
              </wp:positionV>
              <wp:extent cx="6609600" cy="8870400"/>
              <wp:effectExtent l="0" t="0" r="1270" b="6985"/>
              <wp:wrapNone/>
              <wp:docPr id="1" name="Group 1"/>
              <wp:cNvGraphicFramePr/>
              <a:graphic xmlns:a="http://schemas.openxmlformats.org/drawingml/2006/main">
                <a:graphicData uri="http://schemas.microsoft.com/office/word/2010/wordprocessingGroup">
                  <wpg:wgp>
                    <wpg:cNvGrpSpPr/>
                    <wpg:grpSpPr>
                      <a:xfrm>
                        <a:off x="0" y="0"/>
                        <a:ext cx="6609600" cy="8870400"/>
                        <a:chOff x="0" y="0"/>
                        <a:chExt cx="6608836" cy="8871735"/>
                      </a:xfrm>
                    </wpg:grpSpPr>
                    <wps:wsp>
                      <wps:cNvPr id="45" name="Oval 45"/>
                      <wps:cNvSpPr/>
                      <wps:spPr>
                        <a:xfrm>
                          <a:off x="6213231" y="8475784"/>
                          <a:ext cx="395605" cy="395951"/>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10" name="Group 8"/>
                      <wpg:cNvGrpSpPr/>
                      <wpg:grpSpPr>
                        <a:xfrm>
                          <a:off x="0" y="0"/>
                          <a:ext cx="36000" cy="8820000"/>
                          <a:chOff x="0" y="0"/>
                          <a:chExt cx="54000" cy="8825230"/>
                        </a:xfrm>
                      </wpg:grpSpPr>
                      <wps:wsp>
                        <wps:cNvPr id="11" name="Straight Connector 1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 style="position:absolute;margin-left:-54.7pt;margin-top:69.45pt;width:520.45pt;height:698.45pt;z-index:251658241;mso-width-relative:margin;mso-height-relative:margin" coordsize="66088,88717" o:spid="_x0000_s1026" w14:anchorId="6CD9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">
              <v:oval id="Oval 45" style="position:absolute;left:62132;top:84757;width:3956;height:3960;visibility:visible;mso-wrap-style:square;v-text-anchor:middle" o:spid="_x0000_s1027" fillcolor="#1d70eb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">
                <v:stroke joinstyle="miter"/>
                <v:textbox inset="0,0,0,.5mm">
                  <w:txbxContent>
                    <w:p w:rsidRPr="00044AE9" w:rsidR="009A3C8D" w:rsidP="009A3C8D" w:rsidRDefault="009A3C8D" w14:paraId="460DF464" w14:textId="77777777">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style="position:absolute;width:360;height:88200" coordsize="540,8825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style="position:absolute;visibility:visible;mso-wrap-style:square" o:spid="_x0000_s1029" strokecolor="black [3213]" strokeweight=".5pt" o:connectortype="straight" from="270,0" to="27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v:stroke joinstyle="miter"/>
                  <o:lock v:ext="edit" shapetype="f"/>
                </v:line>
                <v:line id="Straight Connector 12" style="position:absolute;visibility:visible;mso-wrap-style:square" o:spid="_x0000_s1030" strokecolor="black [3213]" strokeweight=".5pt" o:connectortype="straight" from="0,0" to="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v:stroke joinstyle="miter"/>
                  <o:lock v:ext="edit" shapetype="f"/>
                </v:line>
                <v:line id="Straight Connector 13" style="position:absolute;visibility:visible;mso-wrap-style:square" o:spid="_x0000_s1031" strokecolor="black [3213]" strokeweight=".5pt" o:connectortype="straight" from="0,88252" to="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v:stroke joinstyle="miter"/>
                  <o:lock v:ext="edit" shapetype="f"/>
                </v:lin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DD9" w14:textId="6BD10F7F" w:rsidR="009A3C8D" w:rsidRDefault="00900209">
    <w:pPr>
      <w:pStyle w:val="Header"/>
    </w:pPr>
    <w:r>
      <w:rPr>
        <w:noProof/>
      </w:rPr>
      <w:drawing>
        <wp:anchor distT="0" distB="0" distL="114300" distR="114300" simplePos="0" relativeHeight="251658242" behindDoc="1" locked="0" layoutInCell="1" allowOverlap="1" wp14:anchorId="2C3E61C4" wp14:editId="1ECC4A00">
          <wp:simplePos x="0" y="0"/>
          <wp:positionH relativeFrom="column">
            <wp:posOffset>-633730</wp:posOffset>
          </wp:positionH>
          <wp:positionV relativeFrom="paragraph">
            <wp:posOffset>-250825</wp:posOffset>
          </wp:positionV>
          <wp:extent cx="3025775" cy="956945"/>
          <wp:effectExtent l="0" t="0" r="3175" b="0"/>
          <wp:wrapTight wrapText="bothSides">
            <wp:wrapPolygon edited="0">
              <wp:start x="0" y="0"/>
              <wp:lineTo x="0" y="21070"/>
              <wp:lineTo x="21487" y="21070"/>
              <wp:lineTo x="21487" y="0"/>
              <wp:lineTo x="0" y="0"/>
            </wp:wrapPolygon>
          </wp:wrapTight>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stretch>
                    <a:fillRect/>
                  </a:stretch>
                </pic:blipFill>
                <pic:spPr>
                  <a:xfrm>
                    <a:off x="0" y="0"/>
                    <a:ext cx="3025775" cy="956945"/>
                  </a:xfrm>
                  <a:prstGeom prst="rect">
                    <a:avLst/>
                  </a:prstGeom>
                </pic:spPr>
              </pic:pic>
            </a:graphicData>
          </a:graphic>
          <wp14:sizeRelH relativeFrom="margin">
            <wp14:pctWidth>0</wp14:pctWidth>
          </wp14:sizeRelH>
          <wp14:sizeRelV relativeFrom="margin">
            <wp14:pctHeight>0</wp14:pctHeight>
          </wp14:sizeRelV>
        </wp:anchor>
      </w:drawing>
    </w:r>
  </w:p>
  <w:p w14:paraId="1E6A2917" w14:textId="77777777" w:rsidR="009A3C8D" w:rsidRDefault="009A3C8D" w:rsidP="009A3C8D">
    <w:pPr>
      <w:pStyle w:val="Header"/>
      <w:jc w:val="right"/>
    </w:pPr>
  </w:p>
  <w:p w14:paraId="69B7298D" w14:textId="77777777" w:rsidR="009A3C8D" w:rsidRDefault="009A3C8D" w:rsidP="009A3C8D">
    <w:pPr>
      <w:pStyle w:val="Header"/>
      <w:jc w:val="right"/>
    </w:pPr>
  </w:p>
  <w:p w14:paraId="32C1EA07" w14:textId="77777777" w:rsidR="009A3C8D" w:rsidRDefault="009A3C8D" w:rsidP="009A3C8D">
    <w:pPr>
      <w:pStyle w:val="Header"/>
      <w:jc w:val="right"/>
    </w:pPr>
  </w:p>
  <w:p w14:paraId="543BE648" w14:textId="77777777" w:rsidR="009A3C8D" w:rsidRDefault="009A3C8D" w:rsidP="009A3C8D">
    <w:pPr>
      <w:pStyle w:val="Header"/>
      <w:jc w:val="right"/>
    </w:pPr>
  </w:p>
  <w:p w14:paraId="18FE4CE6" w14:textId="77777777" w:rsidR="009A3C8D" w:rsidRDefault="009A3C8D" w:rsidP="009A3C8D">
    <w:pPr>
      <w:pStyle w:val="Header"/>
      <w:jc w:val="right"/>
    </w:pPr>
  </w:p>
  <w:p w14:paraId="6ED8C6E1" w14:textId="77777777" w:rsidR="009A3C8D" w:rsidRDefault="009A3C8D" w:rsidP="009A3C8D">
    <w:pPr>
      <w:pStyle w:val="Header"/>
      <w:jc w:val="right"/>
    </w:pPr>
  </w:p>
  <w:p w14:paraId="0D528FD7" w14:textId="77777777" w:rsidR="009A3C8D" w:rsidRDefault="009A3C8D" w:rsidP="009A3C8D">
    <w:pPr>
      <w:pStyle w:val="Header"/>
      <w:jc w:val="right"/>
    </w:pPr>
  </w:p>
  <w:p w14:paraId="3364E660" w14:textId="525D995B" w:rsidR="009A3C8D" w:rsidRDefault="009A3C8D" w:rsidP="009A3C8D">
    <w:pPr>
      <w:pStyle w:val="Header"/>
      <w:jc w:val="right"/>
    </w:pPr>
    <w:r>
      <w:rPr>
        <w:noProof/>
      </w:rPr>
      <mc:AlternateContent>
        <mc:Choice Requires="wpg">
          <w:drawing>
            <wp:anchor distT="0" distB="0" distL="114300" distR="114300" simplePos="0" relativeHeight="251658240" behindDoc="1" locked="0" layoutInCell="1" allowOverlap="1" wp14:anchorId="0D049F4B" wp14:editId="055FC4CF">
              <wp:simplePos x="0" y="0"/>
              <wp:positionH relativeFrom="column">
                <wp:posOffset>-694690</wp:posOffset>
              </wp:positionH>
              <wp:positionV relativeFrom="page">
                <wp:posOffset>532765</wp:posOffset>
              </wp:positionV>
              <wp:extent cx="1612800" cy="9615600"/>
              <wp:effectExtent l="0" t="0" r="6985" b="24130"/>
              <wp:wrapNone/>
              <wp:docPr id="28" name="Group 28"/>
              <wp:cNvGraphicFramePr/>
              <a:graphic xmlns:a="http://schemas.openxmlformats.org/drawingml/2006/main">
                <a:graphicData uri="http://schemas.microsoft.com/office/word/2010/wordprocessingGroup">
                  <wpg:wgp>
                    <wpg:cNvGrpSpPr/>
                    <wpg:grpSpPr>
                      <a:xfrm>
                        <a:off x="0" y="0"/>
                        <a:ext cx="1612800" cy="9615600"/>
                        <a:chOff x="0" y="0"/>
                        <a:chExt cx="1613535" cy="9615621"/>
                      </a:xfrm>
                    </wpg:grpSpPr>
                    <pic:pic xmlns:pic="http://schemas.openxmlformats.org/drawingml/2006/picture">
                      <pic:nvPicPr>
                        <pic:cNvPr id="29" name="Picture 29"/>
                        <pic:cNvPicPr/>
                      </pic:nvPicPr>
                      <pic:blipFill>
                        <a:blip r:embed="rId2"/>
                        <a:stretch>
                          <a:fillRect/>
                        </a:stretch>
                      </pic:blipFill>
                      <pic:spPr>
                        <a:xfrm>
                          <a:off x="60960" y="0"/>
                          <a:ext cx="1552575" cy="575310"/>
                        </a:xfrm>
                        <a:prstGeom prst="rect">
                          <a:avLst/>
                        </a:prstGeom>
                      </pic:spPr>
                    </pic:pic>
                    <wpg:grpSp>
                      <wpg:cNvPr id="30" name="Group 8"/>
                      <wpg:cNvGrpSpPr/>
                      <wpg:grpSpPr>
                        <a:xfrm>
                          <a:off x="0" y="1127760"/>
                          <a:ext cx="35964" cy="8487861"/>
                          <a:chOff x="0" y="0"/>
                          <a:chExt cx="54000" cy="8825230"/>
                        </a:xfrm>
                      </wpg:grpSpPr>
                      <wps:wsp>
                        <wps:cNvPr id="31" name="Straight Connector 3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v:group id="Group 28" style="position:absolute;margin-left:-54.7pt;margin-top:41.95pt;width:127pt;height:757.15pt;z-index:-251625472;mso-position-vertical-relative:page;mso-width-relative:margin;mso-height-relative:margin" coordsize="16135,96156" o:spid="_x0000_s1026" w14:anchorId="096FC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9" style="position:absolute;left:609;width:15526;height:57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">
                <v:imagedata o:title="" r:id="rId3"/>
              </v:shape>
              <v:group id="Group 8" style="position:absolute;top:11277;width:359;height:84879" coordsize="540,8825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style="position:absolute;visibility:visible;mso-wrap-style:square" o:spid="_x0000_s1029" strokecolor="black [3213]" strokeweight=".5pt" o:connectortype="straight" from="270,0" to="27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v:stroke joinstyle="miter"/>
                  <o:lock v:ext="edit" shapetype="f"/>
                </v:line>
                <v:line id="Straight Connector 32" style="position:absolute;visibility:visible;mso-wrap-style:square" o:spid="_x0000_s1030" strokecolor="black [3213]" strokeweight=".5pt" o:connectortype="straight" from="0,0" to="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v:stroke joinstyle="miter"/>
                  <o:lock v:ext="edit" shapetype="f"/>
                </v:line>
                <v:line id="Straight Connector 33" style="position:absolute;visibility:visible;mso-wrap-style:square" o:spid="_x0000_s1031" strokecolor="black [3213]" strokeweight=".5pt" o:connectortype="straight" from="0,88252" to="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v:stroke joinstyle="miter"/>
                  <o:lock v:ext="edit" shapetype="f"/>
                </v:line>
              </v:group>
              <w10:wrap anchory="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FB5CBB"/>
    <w:multiLevelType w:val="hybridMultilevel"/>
    <w:tmpl w:val="CC821D0E"/>
    <w:lvl w:ilvl="0" w:tplc="0C8E0BC0">
      <w:start w:val="1"/>
      <w:numFmt w:val="bullet"/>
      <w:lvlText w:val="-"/>
      <w:lvlJc w:val="left"/>
      <w:pPr>
        <w:ind w:left="720" w:hanging="360"/>
      </w:pPr>
      <w:rPr>
        <w:rFonts w:ascii="Aptos" w:hAnsi="Aptos" w:hint="default"/>
      </w:rPr>
    </w:lvl>
    <w:lvl w:ilvl="1" w:tplc="358A6790">
      <w:start w:val="1"/>
      <w:numFmt w:val="bullet"/>
      <w:lvlText w:val="o"/>
      <w:lvlJc w:val="left"/>
      <w:pPr>
        <w:ind w:left="1440" w:hanging="360"/>
      </w:pPr>
      <w:rPr>
        <w:rFonts w:ascii="Courier New" w:hAnsi="Courier New" w:hint="default"/>
      </w:rPr>
    </w:lvl>
    <w:lvl w:ilvl="2" w:tplc="743CA490">
      <w:start w:val="1"/>
      <w:numFmt w:val="bullet"/>
      <w:lvlText w:val=""/>
      <w:lvlJc w:val="left"/>
      <w:pPr>
        <w:ind w:left="2160" w:hanging="360"/>
      </w:pPr>
      <w:rPr>
        <w:rFonts w:ascii="Wingdings" w:hAnsi="Wingdings" w:hint="default"/>
      </w:rPr>
    </w:lvl>
    <w:lvl w:ilvl="3" w:tplc="C0FADC6C">
      <w:start w:val="1"/>
      <w:numFmt w:val="bullet"/>
      <w:lvlText w:val=""/>
      <w:lvlJc w:val="left"/>
      <w:pPr>
        <w:ind w:left="2880" w:hanging="360"/>
      </w:pPr>
      <w:rPr>
        <w:rFonts w:ascii="Symbol" w:hAnsi="Symbol" w:hint="default"/>
      </w:rPr>
    </w:lvl>
    <w:lvl w:ilvl="4" w:tplc="DD28CF20">
      <w:start w:val="1"/>
      <w:numFmt w:val="bullet"/>
      <w:lvlText w:val="o"/>
      <w:lvlJc w:val="left"/>
      <w:pPr>
        <w:ind w:left="3600" w:hanging="360"/>
      </w:pPr>
      <w:rPr>
        <w:rFonts w:ascii="Courier New" w:hAnsi="Courier New" w:hint="default"/>
      </w:rPr>
    </w:lvl>
    <w:lvl w:ilvl="5" w:tplc="95EC06E2">
      <w:start w:val="1"/>
      <w:numFmt w:val="bullet"/>
      <w:lvlText w:val=""/>
      <w:lvlJc w:val="left"/>
      <w:pPr>
        <w:ind w:left="4320" w:hanging="360"/>
      </w:pPr>
      <w:rPr>
        <w:rFonts w:ascii="Wingdings" w:hAnsi="Wingdings" w:hint="default"/>
      </w:rPr>
    </w:lvl>
    <w:lvl w:ilvl="6" w:tplc="74CAD4F4">
      <w:start w:val="1"/>
      <w:numFmt w:val="bullet"/>
      <w:lvlText w:val=""/>
      <w:lvlJc w:val="left"/>
      <w:pPr>
        <w:ind w:left="5040" w:hanging="360"/>
      </w:pPr>
      <w:rPr>
        <w:rFonts w:ascii="Symbol" w:hAnsi="Symbol" w:hint="default"/>
      </w:rPr>
    </w:lvl>
    <w:lvl w:ilvl="7" w:tplc="3190E146">
      <w:start w:val="1"/>
      <w:numFmt w:val="bullet"/>
      <w:lvlText w:val="o"/>
      <w:lvlJc w:val="left"/>
      <w:pPr>
        <w:ind w:left="5760" w:hanging="360"/>
      </w:pPr>
      <w:rPr>
        <w:rFonts w:ascii="Courier New" w:hAnsi="Courier New" w:hint="default"/>
      </w:rPr>
    </w:lvl>
    <w:lvl w:ilvl="8" w:tplc="ED569B7C">
      <w:start w:val="1"/>
      <w:numFmt w:val="bullet"/>
      <w:lvlText w:val=""/>
      <w:lvlJc w:val="left"/>
      <w:pPr>
        <w:ind w:left="6480" w:hanging="360"/>
      </w:pPr>
      <w:rPr>
        <w:rFonts w:ascii="Wingdings" w:hAnsi="Wingdings" w:hint="default"/>
      </w:rPr>
    </w:lvl>
  </w:abstractNum>
  <w:abstractNum w:abstractNumId="5" w15:restartNumberingAfterBreak="0">
    <w:nsid w:val="0C95A9B4"/>
    <w:multiLevelType w:val="hybridMultilevel"/>
    <w:tmpl w:val="8606232C"/>
    <w:lvl w:ilvl="0" w:tplc="AF90BFCE">
      <w:start w:val="1"/>
      <w:numFmt w:val="bullet"/>
      <w:lvlText w:val=""/>
      <w:lvlJc w:val="left"/>
      <w:pPr>
        <w:ind w:left="720" w:hanging="360"/>
      </w:pPr>
      <w:rPr>
        <w:rFonts w:ascii="Symbol" w:hAnsi="Symbol" w:hint="default"/>
      </w:rPr>
    </w:lvl>
    <w:lvl w:ilvl="1" w:tplc="B4628876">
      <w:start w:val="1"/>
      <w:numFmt w:val="bullet"/>
      <w:lvlText w:val="o"/>
      <w:lvlJc w:val="left"/>
      <w:pPr>
        <w:ind w:left="1440" w:hanging="360"/>
      </w:pPr>
      <w:rPr>
        <w:rFonts w:ascii="Courier New" w:hAnsi="Courier New" w:hint="default"/>
      </w:rPr>
    </w:lvl>
    <w:lvl w:ilvl="2" w:tplc="772EB528">
      <w:start w:val="1"/>
      <w:numFmt w:val="bullet"/>
      <w:lvlText w:val=""/>
      <w:lvlJc w:val="left"/>
      <w:pPr>
        <w:ind w:left="2160" w:hanging="360"/>
      </w:pPr>
      <w:rPr>
        <w:rFonts w:ascii="Wingdings" w:hAnsi="Wingdings" w:hint="default"/>
      </w:rPr>
    </w:lvl>
    <w:lvl w:ilvl="3" w:tplc="45705E18">
      <w:start w:val="1"/>
      <w:numFmt w:val="bullet"/>
      <w:lvlText w:val=""/>
      <w:lvlJc w:val="left"/>
      <w:pPr>
        <w:ind w:left="2880" w:hanging="360"/>
      </w:pPr>
      <w:rPr>
        <w:rFonts w:ascii="Symbol" w:hAnsi="Symbol" w:hint="default"/>
      </w:rPr>
    </w:lvl>
    <w:lvl w:ilvl="4" w:tplc="294E075C">
      <w:start w:val="1"/>
      <w:numFmt w:val="bullet"/>
      <w:lvlText w:val="o"/>
      <w:lvlJc w:val="left"/>
      <w:pPr>
        <w:ind w:left="3600" w:hanging="360"/>
      </w:pPr>
      <w:rPr>
        <w:rFonts w:ascii="Courier New" w:hAnsi="Courier New" w:hint="default"/>
      </w:rPr>
    </w:lvl>
    <w:lvl w:ilvl="5" w:tplc="BCA456FC">
      <w:start w:val="1"/>
      <w:numFmt w:val="bullet"/>
      <w:lvlText w:val=""/>
      <w:lvlJc w:val="left"/>
      <w:pPr>
        <w:ind w:left="4320" w:hanging="360"/>
      </w:pPr>
      <w:rPr>
        <w:rFonts w:ascii="Wingdings" w:hAnsi="Wingdings" w:hint="default"/>
      </w:rPr>
    </w:lvl>
    <w:lvl w:ilvl="6" w:tplc="9836ECF4">
      <w:start w:val="1"/>
      <w:numFmt w:val="bullet"/>
      <w:lvlText w:val=""/>
      <w:lvlJc w:val="left"/>
      <w:pPr>
        <w:ind w:left="5040" w:hanging="360"/>
      </w:pPr>
      <w:rPr>
        <w:rFonts w:ascii="Symbol" w:hAnsi="Symbol" w:hint="default"/>
      </w:rPr>
    </w:lvl>
    <w:lvl w:ilvl="7" w:tplc="D826DDAC">
      <w:start w:val="1"/>
      <w:numFmt w:val="bullet"/>
      <w:lvlText w:val="o"/>
      <w:lvlJc w:val="left"/>
      <w:pPr>
        <w:ind w:left="5760" w:hanging="360"/>
      </w:pPr>
      <w:rPr>
        <w:rFonts w:ascii="Courier New" w:hAnsi="Courier New" w:hint="default"/>
      </w:rPr>
    </w:lvl>
    <w:lvl w:ilvl="8" w:tplc="98461FBA">
      <w:start w:val="1"/>
      <w:numFmt w:val="bullet"/>
      <w:lvlText w:val=""/>
      <w:lvlJc w:val="left"/>
      <w:pPr>
        <w:ind w:left="6480" w:hanging="360"/>
      </w:pPr>
      <w:rPr>
        <w:rFonts w:ascii="Wingdings" w:hAnsi="Wingdings" w:hint="default"/>
      </w:rPr>
    </w:lvl>
  </w:abstractNum>
  <w:abstractNum w:abstractNumId="6" w15:restartNumberingAfterBreak="0">
    <w:nsid w:val="0D024049"/>
    <w:multiLevelType w:val="hybridMultilevel"/>
    <w:tmpl w:val="843A0DE6"/>
    <w:lvl w:ilvl="0" w:tplc="07F241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E75FB"/>
    <w:multiLevelType w:val="hybridMultilevel"/>
    <w:tmpl w:val="C5B89734"/>
    <w:lvl w:ilvl="0" w:tplc="2AC07C22">
      <w:start w:val="1"/>
      <w:numFmt w:val="bullet"/>
      <w:lvlText w:val=""/>
      <w:lvlJc w:val="left"/>
      <w:pPr>
        <w:ind w:left="720" w:hanging="360"/>
      </w:pPr>
      <w:rPr>
        <w:rFonts w:ascii="Symbol" w:hAnsi="Symbol" w:hint="default"/>
      </w:rPr>
    </w:lvl>
    <w:lvl w:ilvl="1" w:tplc="86CA87E6">
      <w:start w:val="1"/>
      <w:numFmt w:val="bullet"/>
      <w:lvlText w:val="o"/>
      <w:lvlJc w:val="left"/>
      <w:pPr>
        <w:ind w:left="1440" w:hanging="360"/>
      </w:pPr>
      <w:rPr>
        <w:rFonts w:ascii="Courier New" w:hAnsi="Courier New" w:hint="default"/>
      </w:rPr>
    </w:lvl>
    <w:lvl w:ilvl="2" w:tplc="1F7E8C70">
      <w:start w:val="1"/>
      <w:numFmt w:val="bullet"/>
      <w:lvlText w:val=""/>
      <w:lvlJc w:val="left"/>
      <w:pPr>
        <w:ind w:left="2160" w:hanging="360"/>
      </w:pPr>
      <w:rPr>
        <w:rFonts w:ascii="Wingdings" w:hAnsi="Wingdings" w:hint="default"/>
      </w:rPr>
    </w:lvl>
    <w:lvl w:ilvl="3" w:tplc="1BBC3FCA">
      <w:start w:val="1"/>
      <w:numFmt w:val="bullet"/>
      <w:lvlText w:val=""/>
      <w:lvlJc w:val="left"/>
      <w:pPr>
        <w:ind w:left="2880" w:hanging="360"/>
      </w:pPr>
      <w:rPr>
        <w:rFonts w:ascii="Symbol" w:hAnsi="Symbol" w:hint="default"/>
      </w:rPr>
    </w:lvl>
    <w:lvl w:ilvl="4" w:tplc="8228BD6A">
      <w:start w:val="1"/>
      <w:numFmt w:val="bullet"/>
      <w:lvlText w:val="o"/>
      <w:lvlJc w:val="left"/>
      <w:pPr>
        <w:ind w:left="3600" w:hanging="360"/>
      </w:pPr>
      <w:rPr>
        <w:rFonts w:ascii="Courier New" w:hAnsi="Courier New" w:hint="default"/>
      </w:rPr>
    </w:lvl>
    <w:lvl w:ilvl="5" w:tplc="13C6CEFE">
      <w:start w:val="1"/>
      <w:numFmt w:val="bullet"/>
      <w:lvlText w:val=""/>
      <w:lvlJc w:val="left"/>
      <w:pPr>
        <w:ind w:left="4320" w:hanging="360"/>
      </w:pPr>
      <w:rPr>
        <w:rFonts w:ascii="Wingdings" w:hAnsi="Wingdings" w:hint="default"/>
      </w:rPr>
    </w:lvl>
    <w:lvl w:ilvl="6" w:tplc="6DC46F50">
      <w:start w:val="1"/>
      <w:numFmt w:val="bullet"/>
      <w:lvlText w:val=""/>
      <w:lvlJc w:val="left"/>
      <w:pPr>
        <w:ind w:left="5040" w:hanging="360"/>
      </w:pPr>
      <w:rPr>
        <w:rFonts w:ascii="Symbol" w:hAnsi="Symbol" w:hint="default"/>
      </w:rPr>
    </w:lvl>
    <w:lvl w:ilvl="7" w:tplc="EE34C4E2">
      <w:start w:val="1"/>
      <w:numFmt w:val="bullet"/>
      <w:lvlText w:val="o"/>
      <w:lvlJc w:val="left"/>
      <w:pPr>
        <w:ind w:left="5760" w:hanging="360"/>
      </w:pPr>
      <w:rPr>
        <w:rFonts w:ascii="Courier New" w:hAnsi="Courier New" w:hint="default"/>
      </w:rPr>
    </w:lvl>
    <w:lvl w:ilvl="8" w:tplc="A0E27CB0">
      <w:start w:val="1"/>
      <w:numFmt w:val="bullet"/>
      <w:lvlText w:val=""/>
      <w:lvlJc w:val="left"/>
      <w:pPr>
        <w:ind w:left="6480" w:hanging="360"/>
      </w:pPr>
      <w:rPr>
        <w:rFonts w:ascii="Wingdings" w:hAnsi="Wingdings" w:hint="default"/>
      </w:rPr>
    </w:lvl>
  </w:abstractNum>
  <w:abstractNum w:abstractNumId="8" w15:restartNumberingAfterBreak="0">
    <w:nsid w:val="16BC422A"/>
    <w:multiLevelType w:val="hybridMultilevel"/>
    <w:tmpl w:val="D38C46F6"/>
    <w:lvl w:ilvl="0" w:tplc="AA167E36">
      <w:start w:val="1"/>
      <w:numFmt w:val="bullet"/>
      <w:lvlText w:val=""/>
      <w:lvlJc w:val="left"/>
      <w:pPr>
        <w:ind w:left="720" w:hanging="360"/>
      </w:pPr>
      <w:rPr>
        <w:rFonts w:ascii="Symbol" w:hAnsi="Symbol" w:hint="default"/>
      </w:rPr>
    </w:lvl>
    <w:lvl w:ilvl="1" w:tplc="8550DAB8">
      <w:start w:val="1"/>
      <w:numFmt w:val="bullet"/>
      <w:lvlText w:val="o"/>
      <w:lvlJc w:val="left"/>
      <w:pPr>
        <w:ind w:left="1440" w:hanging="360"/>
      </w:pPr>
      <w:rPr>
        <w:rFonts w:ascii="Courier New" w:hAnsi="Courier New" w:hint="default"/>
      </w:rPr>
    </w:lvl>
    <w:lvl w:ilvl="2" w:tplc="4CF0136A">
      <w:start w:val="1"/>
      <w:numFmt w:val="bullet"/>
      <w:lvlText w:val=""/>
      <w:lvlJc w:val="left"/>
      <w:pPr>
        <w:ind w:left="2160" w:hanging="360"/>
      </w:pPr>
      <w:rPr>
        <w:rFonts w:ascii="Wingdings" w:hAnsi="Wingdings" w:hint="default"/>
      </w:rPr>
    </w:lvl>
    <w:lvl w:ilvl="3" w:tplc="3926EF5C">
      <w:start w:val="1"/>
      <w:numFmt w:val="bullet"/>
      <w:lvlText w:val=""/>
      <w:lvlJc w:val="left"/>
      <w:pPr>
        <w:ind w:left="2880" w:hanging="360"/>
      </w:pPr>
      <w:rPr>
        <w:rFonts w:ascii="Symbol" w:hAnsi="Symbol" w:hint="default"/>
      </w:rPr>
    </w:lvl>
    <w:lvl w:ilvl="4" w:tplc="4008E224">
      <w:start w:val="1"/>
      <w:numFmt w:val="bullet"/>
      <w:lvlText w:val="o"/>
      <w:lvlJc w:val="left"/>
      <w:pPr>
        <w:ind w:left="3600" w:hanging="360"/>
      </w:pPr>
      <w:rPr>
        <w:rFonts w:ascii="Courier New" w:hAnsi="Courier New" w:hint="default"/>
      </w:rPr>
    </w:lvl>
    <w:lvl w:ilvl="5" w:tplc="229879AA">
      <w:start w:val="1"/>
      <w:numFmt w:val="bullet"/>
      <w:lvlText w:val=""/>
      <w:lvlJc w:val="left"/>
      <w:pPr>
        <w:ind w:left="4320" w:hanging="360"/>
      </w:pPr>
      <w:rPr>
        <w:rFonts w:ascii="Wingdings" w:hAnsi="Wingdings" w:hint="default"/>
      </w:rPr>
    </w:lvl>
    <w:lvl w:ilvl="6" w:tplc="105E5368">
      <w:start w:val="1"/>
      <w:numFmt w:val="bullet"/>
      <w:lvlText w:val=""/>
      <w:lvlJc w:val="left"/>
      <w:pPr>
        <w:ind w:left="5040" w:hanging="360"/>
      </w:pPr>
      <w:rPr>
        <w:rFonts w:ascii="Symbol" w:hAnsi="Symbol" w:hint="default"/>
      </w:rPr>
    </w:lvl>
    <w:lvl w:ilvl="7" w:tplc="1F08ECA8">
      <w:start w:val="1"/>
      <w:numFmt w:val="bullet"/>
      <w:lvlText w:val="o"/>
      <w:lvlJc w:val="left"/>
      <w:pPr>
        <w:ind w:left="5760" w:hanging="360"/>
      </w:pPr>
      <w:rPr>
        <w:rFonts w:ascii="Courier New" w:hAnsi="Courier New" w:hint="default"/>
      </w:rPr>
    </w:lvl>
    <w:lvl w:ilvl="8" w:tplc="66C88104">
      <w:start w:val="1"/>
      <w:numFmt w:val="bullet"/>
      <w:lvlText w:val=""/>
      <w:lvlJc w:val="left"/>
      <w:pPr>
        <w:ind w:left="6480" w:hanging="360"/>
      </w:pPr>
      <w:rPr>
        <w:rFonts w:ascii="Wingdings" w:hAnsi="Wingdings" w:hint="default"/>
      </w:rPr>
    </w:lvl>
  </w:abstractNum>
  <w:abstractNum w:abstractNumId="9" w15:restartNumberingAfterBreak="0">
    <w:nsid w:val="18C0FAD2"/>
    <w:multiLevelType w:val="hybridMultilevel"/>
    <w:tmpl w:val="6602D5FA"/>
    <w:lvl w:ilvl="0" w:tplc="6972DB7C">
      <w:start w:val="1"/>
      <w:numFmt w:val="bullet"/>
      <w:lvlText w:val=""/>
      <w:lvlJc w:val="left"/>
      <w:pPr>
        <w:ind w:left="720" w:hanging="360"/>
      </w:pPr>
      <w:rPr>
        <w:rFonts w:ascii="Symbol" w:hAnsi="Symbol" w:hint="default"/>
      </w:rPr>
    </w:lvl>
    <w:lvl w:ilvl="1" w:tplc="A0DA49C0">
      <w:start w:val="1"/>
      <w:numFmt w:val="bullet"/>
      <w:lvlText w:val="o"/>
      <w:lvlJc w:val="left"/>
      <w:pPr>
        <w:ind w:left="1440" w:hanging="360"/>
      </w:pPr>
      <w:rPr>
        <w:rFonts w:ascii="Courier New" w:hAnsi="Courier New" w:hint="default"/>
      </w:rPr>
    </w:lvl>
    <w:lvl w:ilvl="2" w:tplc="AEE865CA">
      <w:start w:val="1"/>
      <w:numFmt w:val="bullet"/>
      <w:lvlText w:val=""/>
      <w:lvlJc w:val="left"/>
      <w:pPr>
        <w:ind w:left="2160" w:hanging="360"/>
      </w:pPr>
      <w:rPr>
        <w:rFonts w:ascii="Wingdings" w:hAnsi="Wingdings" w:hint="default"/>
      </w:rPr>
    </w:lvl>
    <w:lvl w:ilvl="3" w:tplc="8FC04CE4">
      <w:start w:val="1"/>
      <w:numFmt w:val="bullet"/>
      <w:lvlText w:val=""/>
      <w:lvlJc w:val="left"/>
      <w:pPr>
        <w:ind w:left="2880" w:hanging="360"/>
      </w:pPr>
      <w:rPr>
        <w:rFonts w:ascii="Symbol" w:hAnsi="Symbol" w:hint="default"/>
      </w:rPr>
    </w:lvl>
    <w:lvl w:ilvl="4" w:tplc="19C4DCD2">
      <w:start w:val="1"/>
      <w:numFmt w:val="bullet"/>
      <w:lvlText w:val="o"/>
      <w:lvlJc w:val="left"/>
      <w:pPr>
        <w:ind w:left="3600" w:hanging="360"/>
      </w:pPr>
      <w:rPr>
        <w:rFonts w:ascii="Courier New" w:hAnsi="Courier New" w:hint="default"/>
      </w:rPr>
    </w:lvl>
    <w:lvl w:ilvl="5" w:tplc="E37A3CFE">
      <w:start w:val="1"/>
      <w:numFmt w:val="bullet"/>
      <w:lvlText w:val=""/>
      <w:lvlJc w:val="left"/>
      <w:pPr>
        <w:ind w:left="4320" w:hanging="360"/>
      </w:pPr>
      <w:rPr>
        <w:rFonts w:ascii="Wingdings" w:hAnsi="Wingdings" w:hint="default"/>
      </w:rPr>
    </w:lvl>
    <w:lvl w:ilvl="6" w:tplc="6DCA4B3A">
      <w:start w:val="1"/>
      <w:numFmt w:val="bullet"/>
      <w:lvlText w:val=""/>
      <w:lvlJc w:val="left"/>
      <w:pPr>
        <w:ind w:left="5040" w:hanging="360"/>
      </w:pPr>
      <w:rPr>
        <w:rFonts w:ascii="Symbol" w:hAnsi="Symbol" w:hint="default"/>
      </w:rPr>
    </w:lvl>
    <w:lvl w:ilvl="7" w:tplc="73AABF62">
      <w:start w:val="1"/>
      <w:numFmt w:val="bullet"/>
      <w:lvlText w:val="o"/>
      <w:lvlJc w:val="left"/>
      <w:pPr>
        <w:ind w:left="5760" w:hanging="360"/>
      </w:pPr>
      <w:rPr>
        <w:rFonts w:ascii="Courier New" w:hAnsi="Courier New" w:hint="default"/>
      </w:rPr>
    </w:lvl>
    <w:lvl w:ilvl="8" w:tplc="9BD83FDC">
      <w:start w:val="1"/>
      <w:numFmt w:val="bullet"/>
      <w:lvlText w:val=""/>
      <w:lvlJc w:val="left"/>
      <w:pPr>
        <w:ind w:left="6480" w:hanging="360"/>
      </w:pPr>
      <w:rPr>
        <w:rFonts w:ascii="Wingdings" w:hAnsi="Wingdings" w:hint="default"/>
      </w:rPr>
    </w:lvl>
  </w:abstractNum>
  <w:abstractNum w:abstractNumId="10" w15:restartNumberingAfterBreak="0">
    <w:nsid w:val="24DD3E0F"/>
    <w:multiLevelType w:val="hybridMultilevel"/>
    <w:tmpl w:val="E618C6B4"/>
    <w:lvl w:ilvl="0" w:tplc="6C86E564">
      <w:start w:val="1"/>
      <w:numFmt w:val="bullet"/>
      <w:lvlText w:val=""/>
      <w:lvlJc w:val="left"/>
      <w:pPr>
        <w:ind w:left="720" w:hanging="360"/>
      </w:pPr>
      <w:rPr>
        <w:rFonts w:ascii="Symbol" w:hAnsi="Symbol" w:hint="default"/>
      </w:rPr>
    </w:lvl>
    <w:lvl w:ilvl="1" w:tplc="EEBA15D6">
      <w:start w:val="1"/>
      <w:numFmt w:val="bullet"/>
      <w:lvlText w:val="o"/>
      <w:lvlJc w:val="left"/>
      <w:pPr>
        <w:ind w:left="1440" w:hanging="360"/>
      </w:pPr>
      <w:rPr>
        <w:rFonts w:ascii="Courier New" w:hAnsi="Courier New" w:hint="default"/>
      </w:rPr>
    </w:lvl>
    <w:lvl w:ilvl="2" w:tplc="FCAC0A3A">
      <w:start w:val="1"/>
      <w:numFmt w:val="bullet"/>
      <w:lvlText w:val=""/>
      <w:lvlJc w:val="left"/>
      <w:pPr>
        <w:ind w:left="2160" w:hanging="360"/>
      </w:pPr>
      <w:rPr>
        <w:rFonts w:ascii="Wingdings" w:hAnsi="Wingdings" w:hint="default"/>
      </w:rPr>
    </w:lvl>
    <w:lvl w:ilvl="3" w:tplc="A596D5F0">
      <w:start w:val="1"/>
      <w:numFmt w:val="bullet"/>
      <w:lvlText w:val=""/>
      <w:lvlJc w:val="left"/>
      <w:pPr>
        <w:ind w:left="2880" w:hanging="360"/>
      </w:pPr>
      <w:rPr>
        <w:rFonts w:ascii="Symbol" w:hAnsi="Symbol" w:hint="default"/>
      </w:rPr>
    </w:lvl>
    <w:lvl w:ilvl="4" w:tplc="DA42B46C">
      <w:start w:val="1"/>
      <w:numFmt w:val="bullet"/>
      <w:lvlText w:val="o"/>
      <w:lvlJc w:val="left"/>
      <w:pPr>
        <w:ind w:left="3600" w:hanging="360"/>
      </w:pPr>
      <w:rPr>
        <w:rFonts w:ascii="Courier New" w:hAnsi="Courier New" w:hint="default"/>
      </w:rPr>
    </w:lvl>
    <w:lvl w:ilvl="5" w:tplc="379A90EE">
      <w:start w:val="1"/>
      <w:numFmt w:val="bullet"/>
      <w:lvlText w:val=""/>
      <w:lvlJc w:val="left"/>
      <w:pPr>
        <w:ind w:left="4320" w:hanging="360"/>
      </w:pPr>
      <w:rPr>
        <w:rFonts w:ascii="Wingdings" w:hAnsi="Wingdings" w:hint="default"/>
      </w:rPr>
    </w:lvl>
    <w:lvl w:ilvl="6" w:tplc="7A0C8D66">
      <w:start w:val="1"/>
      <w:numFmt w:val="bullet"/>
      <w:lvlText w:val=""/>
      <w:lvlJc w:val="left"/>
      <w:pPr>
        <w:ind w:left="5040" w:hanging="360"/>
      </w:pPr>
      <w:rPr>
        <w:rFonts w:ascii="Symbol" w:hAnsi="Symbol" w:hint="default"/>
      </w:rPr>
    </w:lvl>
    <w:lvl w:ilvl="7" w:tplc="0E1484FC">
      <w:start w:val="1"/>
      <w:numFmt w:val="bullet"/>
      <w:lvlText w:val="o"/>
      <w:lvlJc w:val="left"/>
      <w:pPr>
        <w:ind w:left="5760" w:hanging="360"/>
      </w:pPr>
      <w:rPr>
        <w:rFonts w:ascii="Courier New" w:hAnsi="Courier New" w:hint="default"/>
      </w:rPr>
    </w:lvl>
    <w:lvl w:ilvl="8" w:tplc="3FC0FF7C">
      <w:start w:val="1"/>
      <w:numFmt w:val="bullet"/>
      <w:lvlText w:val=""/>
      <w:lvlJc w:val="left"/>
      <w:pPr>
        <w:ind w:left="6480" w:hanging="360"/>
      </w:pPr>
      <w:rPr>
        <w:rFonts w:ascii="Wingdings" w:hAnsi="Wingdings" w:hint="default"/>
      </w:rPr>
    </w:lvl>
  </w:abstractNum>
  <w:abstractNum w:abstractNumId="11" w15:restartNumberingAfterBreak="0">
    <w:nsid w:val="2AA38A3B"/>
    <w:multiLevelType w:val="hybridMultilevel"/>
    <w:tmpl w:val="93746B68"/>
    <w:lvl w:ilvl="0" w:tplc="EB64E588">
      <w:start w:val="1"/>
      <w:numFmt w:val="bullet"/>
      <w:lvlText w:val=""/>
      <w:lvlJc w:val="left"/>
      <w:pPr>
        <w:ind w:left="720" w:hanging="360"/>
      </w:pPr>
      <w:rPr>
        <w:rFonts w:ascii="Symbol" w:hAnsi="Symbol" w:hint="default"/>
      </w:rPr>
    </w:lvl>
    <w:lvl w:ilvl="1" w:tplc="4934ACA2">
      <w:start w:val="1"/>
      <w:numFmt w:val="bullet"/>
      <w:lvlText w:val="o"/>
      <w:lvlJc w:val="left"/>
      <w:pPr>
        <w:ind w:left="1440" w:hanging="360"/>
      </w:pPr>
      <w:rPr>
        <w:rFonts w:ascii="Courier New" w:hAnsi="Courier New" w:hint="default"/>
      </w:rPr>
    </w:lvl>
    <w:lvl w:ilvl="2" w:tplc="661E06D6">
      <w:start w:val="1"/>
      <w:numFmt w:val="bullet"/>
      <w:lvlText w:val=""/>
      <w:lvlJc w:val="left"/>
      <w:pPr>
        <w:ind w:left="2160" w:hanging="360"/>
      </w:pPr>
      <w:rPr>
        <w:rFonts w:ascii="Wingdings" w:hAnsi="Wingdings" w:hint="default"/>
      </w:rPr>
    </w:lvl>
    <w:lvl w:ilvl="3" w:tplc="B94AF738">
      <w:start w:val="1"/>
      <w:numFmt w:val="bullet"/>
      <w:lvlText w:val=""/>
      <w:lvlJc w:val="left"/>
      <w:pPr>
        <w:ind w:left="2880" w:hanging="360"/>
      </w:pPr>
      <w:rPr>
        <w:rFonts w:ascii="Symbol" w:hAnsi="Symbol" w:hint="default"/>
      </w:rPr>
    </w:lvl>
    <w:lvl w:ilvl="4" w:tplc="BBB46D42">
      <w:start w:val="1"/>
      <w:numFmt w:val="bullet"/>
      <w:lvlText w:val="o"/>
      <w:lvlJc w:val="left"/>
      <w:pPr>
        <w:ind w:left="3600" w:hanging="360"/>
      </w:pPr>
      <w:rPr>
        <w:rFonts w:ascii="Courier New" w:hAnsi="Courier New" w:hint="default"/>
      </w:rPr>
    </w:lvl>
    <w:lvl w:ilvl="5" w:tplc="F92EE070">
      <w:start w:val="1"/>
      <w:numFmt w:val="bullet"/>
      <w:lvlText w:val=""/>
      <w:lvlJc w:val="left"/>
      <w:pPr>
        <w:ind w:left="4320" w:hanging="360"/>
      </w:pPr>
      <w:rPr>
        <w:rFonts w:ascii="Wingdings" w:hAnsi="Wingdings" w:hint="default"/>
      </w:rPr>
    </w:lvl>
    <w:lvl w:ilvl="6" w:tplc="D716E102">
      <w:start w:val="1"/>
      <w:numFmt w:val="bullet"/>
      <w:lvlText w:val=""/>
      <w:lvlJc w:val="left"/>
      <w:pPr>
        <w:ind w:left="5040" w:hanging="360"/>
      </w:pPr>
      <w:rPr>
        <w:rFonts w:ascii="Symbol" w:hAnsi="Symbol" w:hint="default"/>
      </w:rPr>
    </w:lvl>
    <w:lvl w:ilvl="7" w:tplc="896ECDC2">
      <w:start w:val="1"/>
      <w:numFmt w:val="bullet"/>
      <w:lvlText w:val="o"/>
      <w:lvlJc w:val="left"/>
      <w:pPr>
        <w:ind w:left="5760" w:hanging="360"/>
      </w:pPr>
      <w:rPr>
        <w:rFonts w:ascii="Courier New" w:hAnsi="Courier New" w:hint="default"/>
      </w:rPr>
    </w:lvl>
    <w:lvl w:ilvl="8" w:tplc="FFCA725C">
      <w:start w:val="1"/>
      <w:numFmt w:val="bullet"/>
      <w:lvlText w:val=""/>
      <w:lvlJc w:val="left"/>
      <w:pPr>
        <w:ind w:left="6480" w:hanging="360"/>
      </w:pPr>
      <w:rPr>
        <w:rFonts w:ascii="Wingdings" w:hAnsi="Wingdings" w:hint="default"/>
      </w:rPr>
    </w:lvl>
  </w:abstractNum>
  <w:abstractNum w:abstractNumId="12" w15:restartNumberingAfterBreak="0">
    <w:nsid w:val="2BF90294"/>
    <w:multiLevelType w:val="hybridMultilevel"/>
    <w:tmpl w:val="8C9CA38A"/>
    <w:lvl w:ilvl="0" w:tplc="6F16304A">
      <w:start w:val="1"/>
      <w:numFmt w:val="bullet"/>
      <w:lvlText w:val=""/>
      <w:lvlJc w:val="left"/>
      <w:pPr>
        <w:ind w:left="720" w:hanging="360"/>
      </w:pPr>
      <w:rPr>
        <w:rFonts w:ascii="Symbol" w:hAnsi="Symbol" w:hint="default"/>
      </w:rPr>
    </w:lvl>
    <w:lvl w:ilvl="1" w:tplc="F2F4357E">
      <w:start w:val="1"/>
      <w:numFmt w:val="bullet"/>
      <w:lvlText w:val="o"/>
      <w:lvlJc w:val="left"/>
      <w:pPr>
        <w:ind w:left="1440" w:hanging="360"/>
      </w:pPr>
      <w:rPr>
        <w:rFonts w:ascii="Courier New" w:hAnsi="Courier New" w:hint="default"/>
      </w:rPr>
    </w:lvl>
    <w:lvl w:ilvl="2" w:tplc="7B76FB5E">
      <w:start w:val="1"/>
      <w:numFmt w:val="bullet"/>
      <w:lvlText w:val=""/>
      <w:lvlJc w:val="left"/>
      <w:pPr>
        <w:ind w:left="2160" w:hanging="360"/>
      </w:pPr>
      <w:rPr>
        <w:rFonts w:ascii="Wingdings" w:hAnsi="Wingdings" w:hint="default"/>
      </w:rPr>
    </w:lvl>
    <w:lvl w:ilvl="3" w:tplc="05C46BF8">
      <w:start w:val="1"/>
      <w:numFmt w:val="bullet"/>
      <w:lvlText w:val=""/>
      <w:lvlJc w:val="left"/>
      <w:pPr>
        <w:ind w:left="2880" w:hanging="360"/>
      </w:pPr>
      <w:rPr>
        <w:rFonts w:ascii="Symbol" w:hAnsi="Symbol" w:hint="default"/>
      </w:rPr>
    </w:lvl>
    <w:lvl w:ilvl="4" w:tplc="7F8A32DE">
      <w:start w:val="1"/>
      <w:numFmt w:val="bullet"/>
      <w:lvlText w:val="o"/>
      <w:lvlJc w:val="left"/>
      <w:pPr>
        <w:ind w:left="3600" w:hanging="360"/>
      </w:pPr>
      <w:rPr>
        <w:rFonts w:ascii="Courier New" w:hAnsi="Courier New" w:hint="default"/>
      </w:rPr>
    </w:lvl>
    <w:lvl w:ilvl="5" w:tplc="E2046A1C">
      <w:start w:val="1"/>
      <w:numFmt w:val="bullet"/>
      <w:lvlText w:val=""/>
      <w:lvlJc w:val="left"/>
      <w:pPr>
        <w:ind w:left="4320" w:hanging="360"/>
      </w:pPr>
      <w:rPr>
        <w:rFonts w:ascii="Wingdings" w:hAnsi="Wingdings" w:hint="default"/>
      </w:rPr>
    </w:lvl>
    <w:lvl w:ilvl="6" w:tplc="212C17CC">
      <w:start w:val="1"/>
      <w:numFmt w:val="bullet"/>
      <w:lvlText w:val=""/>
      <w:lvlJc w:val="left"/>
      <w:pPr>
        <w:ind w:left="5040" w:hanging="360"/>
      </w:pPr>
      <w:rPr>
        <w:rFonts w:ascii="Symbol" w:hAnsi="Symbol" w:hint="default"/>
      </w:rPr>
    </w:lvl>
    <w:lvl w:ilvl="7" w:tplc="3B9C5D4C">
      <w:start w:val="1"/>
      <w:numFmt w:val="bullet"/>
      <w:lvlText w:val="o"/>
      <w:lvlJc w:val="left"/>
      <w:pPr>
        <w:ind w:left="5760" w:hanging="360"/>
      </w:pPr>
      <w:rPr>
        <w:rFonts w:ascii="Courier New" w:hAnsi="Courier New" w:hint="default"/>
      </w:rPr>
    </w:lvl>
    <w:lvl w:ilvl="8" w:tplc="B7E8AE98">
      <w:start w:val="1"/>
      <w:numFmt w:val="bullet"/>
      <w:lvlText w:val=""/>
      <w:lvlJc w:val="left"/>
      <w:pPr>
        <w:ind w:left="6480" w:hanging="360"/>
      </w:pPr>
      <w:rPr>
        <w:rFonts w:ascii="Wingdings" w:hAnsi="Wingdings" w:hint="default"/>
      </w:rPr>
    </w:lvl>
  </w:abstractNum>
  <w:abstractNum w:abstractNumId="13" w15:restartNumberingAfterBreak="0">
    <w:nsid w:val="2C113501"/>
    <w:multiLevelType w:val="hybridMultilevel"/>
    <w:tmpl w:val="C9846D34"/>
    <w:lvl w:ilvl="0" w:tplc="3A08B8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7AF32A"/>
    <w:multiLevelType w:val="hybridMultilevel"/>
    <w:tmpl w:val="8AA8FAD8"/>
    <w:lvl w:ilvl="0" w:tplc="DE2CD220">
      <w:start w:val="1"/>
      <w:numFmt w:val="bullet"/>
      <w:lvlText w:val=""/>
      <w:lvlJc w:val="left"/>
      <w:pPr>
        <w:ind w:left="720" w:hanging="360"/>
      </w:pPr>
      <w:rPr>
        <w:rFonts w:ascii="Symbol" w:hAnsi="Symbol" w:hint="default"/>
      </w:rPr>
    </w:lvl>
    <w:lvl w:ilvl="1" w:tplc="AA7E3412">
      <w:start w:val="1"/>
      <w:numFmt w:val="bullet"/>
      <w:lvlText w:val="o"/>
      <w:lvlJc w:val="left"/>
      <w:pPr>
        <w:ind w:left="1440" w:hanging="360"/>
      </w:pPr>
      <w:rPr>
        <w:rFonts w:ascii="Courier New" w:hAnsi="Courier New" w:hint="default"/>
      </w:rPr>
    </w:lvl>
    <w:lvl w:ilvl="2" w:tplc="E0A236E0">
      <w:start w:val="1"/>
      <w:numFmt w:val="bullet"/>
      <w:lvlText w:val=""/>
      <w:lvlJc w:val="left"/>
      <w:pPr>
        <w:ind w:left="2160" w:hanging="360"/>
      </w:pPr>
      <w:rPr>
        <w:rFonts w:ascii="Wingdings" w:hAnsi="Wingdings" w:hint="default"/>
      </w:rPr>
    </w:lvl>
    <w:lvl w:ilvl="3" w:tplc="8D36CAD4">
      <w:start w:val="1"/>
      <w:numFmt w:val="bullet"/>
      <w:lvlText w:val=""/>
      <w:lvlJc w:val="left"/>
      <w:pPr>
        <w:ind w:left="2880" w:hanging="360"/>
      </w:pPr>
      <w:rPr>
        <w:rFonts w:ascii="Symbol" w:hAnsi="Symbol" w:hint="default"/>
      </w:rPr>
    </w:lvl>
    <w:lvl w:ilvl="4" w:tplc="B6C08C7C">
      <w:start w:val="1"/>
      <w:numFmt w:val="bullet"/>
      <w:lvlText w:val="o"/>
      <w:lvlJc w:val="left"/>
      <w:pPr>
        <w:ind w:left="3600" w:hanging="360"/>
      </w:pPr>
      <w:rPr>
        <w:rFonts w:ascii="Courier New" w:hAnsi="Courier New" w:hint="default"/>
      </w:rPr>
    </w:lvl>
    <w:lvl w:ilvl="5" w:tplc="EF3EBA2C">
      <w:start w:val="1"/>
      <w:numFmt w:val="bullet"/>
      <w:lvlText w:val=""/>
      <w:lvlJc w:val="left"/>
      <w:pPr>
        <w:ind w:left="4320" w:hanging="360"/>
      </w:pPr>
      <w:rPr>
        <w:rFonts w:ascii="Wingdings" w:hAnsi="Wingdings" w:hint="default"/>
      </w:rPr>
    </w:lvl>
    <w:lvl w:ilvl="6" w:tplc="9F14644A">
      <w:start w:val="1"/>
      <w:numFmt w:val="bullet"/>
      <w:lvlText w:val=""/>
      <w:lvlJc w:val="left"/>
      <w:pPr>
        <w:ind w:left="5040" w:hanging="360"/>
      </w:pPr>
      <w:rPr>
        <w:rFonts w:ascii="Symbol" w:hAnsi="Symbol" w:hint="default"/>
      </w:rPr>
    </w:lvl>
    <w:lvl w:ilvl="7" w:tplc="EC88AAE2">
      <w:start w:val="1"/>
      <w:numFmt w:val="bullet"/>
      <w:lvlText w:val="o"/>
      <w:lvlJc w:val="left"/>
      <w:pPr>
        <w:ind w:left="5760" w:hanging="360"/>
      </w:pPr>
      <w:rPr>
        <w:rFonts w:ascii="Courier New" w:hAnsi="Courier New" w:hint="default"/>
      </w:rPr>
    </w:lvl>
    <w:lvl w:ilvl="8" w:tplc="4B02DB08">
      <w:start w:val="1"/>
      <w:numFmt w:val="bullet"/>
      <w:lvlText w:val=""/>
      <w:lvlJc w:val="left"/>
      <w:pPr>
        <w:ind w:left="6480" w:hanging="360"/>
      </w:pPr>
      <w:rPr>
        <w:rFonts w:ascii="Wingdings" w:hAnsi="Wingdings" w:hint="default"/>
      </w:rPr>
    </w:lvl>
  </w:abstractNum>
  <w:abstractNum w:abstractNumId="15" w15:restartNumberingAfterBreak="0">
    <w:nsid w:val="30C933B0"/>
    <w:multiLevelType w:val="hybridMultilevel"/>
    <w:tmpl w:val="A30EE5B8"/>
    <w:lvl w:ilvl="0" w:tplc="50AEAB16">
      <w:start w:val="1"/>
      <w:numFmt w:val="bullet"/>
      <w:lvlText w:val=""/>
      <w:lvlJc w:val="left"/>
      <w:pPr>
        <w:ind w:left="1080" w:hanging="360"/>
      </w:pPr>
      <w:rPr>
        <w:rFonts w:ascii="Symbol" w:hAnsi="Symbol" w:hint="default"/>
      </w:rPr>
    </w:lvl>
    <w:lvl w:ilvl="1" w:tplc="DC6E2700">
      <w:start w:val="1"/>
      <w:numFmt w:val="bullet"/>
      <w:lvlText w:val="o"/>
      <w:lvlJc w:val="left"/>
      <w:pPr>
        <w:ind w:left="1800" w:hanging="360"/>
      </w:pPr>
      <w:rPr>
        <w:rFonts w:ascii="Courier New" w:hAnsi="Courier New" w:hint="default"/>
      </w:rPr>
    </w:lvl>
    <w:lvl w:ilvl="2" w:tplc="988E1EC4">
      <w:start w:val="1"/>
      <w:numFmt w:val="bullet"/>
      <w:lvlText w:val=""/>
      <w:lvlJc w:val="left"/>
      <w:pPr>
        <w:ind w:left="2520" w:hanging="360"/>
      </w:pPr>
      <w:rPr>
        <w:rFonts w:ascii="Wingdings" w:hAnsi="Wingdings" w:hint="default"/>
      </w:rPr>
    </w:lvl>
    <w:lvl w:ilvl="3" w:tplc="BF243D74">
      <w:start w:val="1"/>
      <w:numFmt w:val="bullet"/>
      <w:lvlText w:val=""/>
      <w:lvlJc w:val="left"/>
      <w:pPr>
        <w:ind w:left="3240" w:hanging="360"/>
      </w:pPr>
      <w:rPr>
        <w:rFonts w:ascii="Symbol" w:hAnsi="Symbol" w:hint="default"/>
      </w:rPr>
    </w:lvl>
    <w:lvl w:ilvl="4" w:tplc="04267A56">
      <w:start w:val="1"/>
      <w:numFmt w:val="bullet"/>
      <w:lvlText w:val="o"/>
      <w:lvlJc w:val="left"/>
      <w:pPr>
        <w:ind w:left="3960" w:hanging="360"/>
      </w:pPr>
      <w:rPr>
        <w:rFonts w:ascii="Courier New" w:hAnsi="Courier New" w:hint="default"/>
      </w:rPr>
    </w:lvl>
    <w:lvl w:ilvl="5" w:tplc="A536ACC0">
      <w:start w:val="1"/>
      <w:numFmt w:val="bullet"/>
      <w:lvlText w:val=""/>
      <w:lvlJc w:val="left"/>
      <w:pPr>
        <w:ind w:left="4680" w:hanging="360"/>
      </w:pPr>
      <w:rPr>
        <w:rFonts w:ascii="Wingdings" w:hAnsi="Wingdings" w:hint="default"/>
      </w:rPr>
    </w:lvl>
    <w:lvl w:ilvl="6" w:tplc="B3B26466">
      <w:start w:val="1"/>
      <w:numFmt w:val="bullet"/>
      <w:lvlText w:val=""/>
      <w:lvlJc w:val="left"/>
      <w:pPr>
        <w:ind w:left="5400" w:hanging="360"/>
      </w:pPr>
      <w:rPr>
        <w:rFonts w:ascii="Symbol" w:hAnsi="Symbol" w:hint="default"/>
      </w:rPr>
    </w:lvl>
    <w:lvl w:ilvl="7" w:tplc="0192A3B8">
      <w:start w:val="1"/>
      <w:numFmt w:val="bullet"/>
      <w:lvlText w:val="o"/>
      <w:lvlJc w:val="left"/>
      <w:pPr>
        <w:ind w:left="6120" w:hanging="360"/>
      </w:pPr>
      <w:rPr>
        <w:rFonts w:ascii="Courier New" w:hAnsi="Courier New" w:hint="default"/>
      </w:rPr>
    </w:lvl>
    <w:lvl w:ilvl="8" w:tplc="4EE8B232">
      <w:start w:val="1"/>
      <w:numFmt w:val="bullet"/>
      <w:lvlText w:val=""/>
      <w:lvlJc w:val="left"/>
      <w:pPr>
        <w:ind w:left="6840" w:hanging="360"/>
      </w:pPr>
      <w:rPr>
        <w:rFonts w:ascii="Wingdings" w:hAnsi="Wingdings" w:hint="default"/>
      </w:rPr>
    </w:lvl>
  </w:abstractNum>
  <w:abstractNum w:abstractNumId="16" w15:restartNumberingAfterBreak="0">
    <w:nsid w:val="370E5486"/>
    <w:multiLevelType w:val="hybridMultilevel"/>
    <w:tmpl w:val="19B81412"/>
    <w:lvl w:ilvl="0" w:tplc="D72418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93D3FA"/>
    <w:multiLevelType w:val="hybridMultilevel"/>
    <w:tmpl w:val="FFFFFFFF"/>
    <w:lvl w:ilvl="0" w:tplc="90FC868E">
      <w:start w:val="1"/>
      <w:numFmt w:val="bullet"/>
      <w:lvlText w:val=""/>
      <w:lvlJc w:val="left"/>
      <w:pPr>
        <w:ind w:left="720" w:hanging="360"/>
      </w:pPr>
      <w:rPr>
        <w:rFonts w:ascii="Symbol" w:hAnsi="Symbol" w:hint="default"/>
      </w:rPr>
    </w:lvl>
    <w:lvl w:ilvl="1" w:tplc="97481192">
      <w:start w:val="1"/>
      <w:numFmt w:val="bullet"/>
      <w:lvlText w:val="o"/>
      <w:lvlJc w:val="left"/>
      <w:pPr>
        <w:ind w:left="1440" w:hanging="360"/>
      </w:pPr>
      <w:rPr>
        <w:rFonts w:ascii="Courier New" w:hAnsi="Courier New" w:hint="default"/>
      </w:rPr>
    </w:lvl>
    <w:lvl w:ilvl="2" w:tplc="693C9508">
      <w:start w:val="1"/>
      <w:numFmt w:val="bullet"/>
      <w:lvlText w:val=""/>
      <w:lvlJc w:val="left"/>
      <w:pPr>
        <w:ind w:left="2160" w:hanging="360"/>
      </w:pPr>
      <w:rPr>
        <w:rFonts w:ascii="Wingdings" w:hAnsi="Wingdings" w:hint="default"/>
      </w:rPr>
    </w:lvl>
    <w:lvl w:ilvl="3" w:tplc="FBDE3E9E">
      <w:start w:val="1"/>
      <w:numFmt w:val="bullet"/>
      <w:lvlText w:val=""/>
      <w:lvlJc w:val="left"/>
      <w:pPr>
        <w:ind w:left="2880" w:hanging="360"/>
      </w:pPr>
      <w:rPr>
        <w:rFonts w:ascii="Symbol" w:hAnsi="Symbol" w:hint="default"/>
      </w:rPr>
    </w:lvl>
    <w:lvl w:ilvl="4" w:tplc="9828D40C">
      <w:start w:val="1"/>
      <w:numFmt w:val="bullet"/>
      <w:lvlText w:val="o"/>
      <w:lvlJc w:val="left"/>
      <w:pPr>
        <w:ind w:left="3600" w:hanging="360"/>
      </w:pPr>
      <w:rPr>
        <w:rFonts w:ascii="Courier New" w:hAnsi="Courier New" w:hint="default"/>
      </w:rPr>
    </w:lvl>
    <w:lvl w:ilvl="5" w:tplc="5E1A7C54">
      <w:start w:val="1"/>
      <w:numFmt w:val="bullet"/>
      <w:lvlText w:val=""/>
      <w:lvlJc w:val="left"/>
      <w:pPr>
        <w:ind w:left="4320" w:hanging="360"/>
      </w:pPr>
      <w:rPr>
        <w:rFonts w:ascii="Wingdings" w:hAnsi="Wingdings" w:hint="default"/>
      </w:rPr>
    </w:lvl>
    <w:lvl w:ilvl="6" w:tplc="3E442B22">
      <w:start w:val="1"/>
      <w:numFmt w:val="bullet"/>
      <w:lvlText w:val=""/>
      <w:lvlJc w:val="left"/>
      <w:pPr>
        <w:ind w:left="5040" w:hanging="360"/>
      </w:pPr>
      <w:rPr>
        <w:rFonts w:ascii="Symbol" w:hAnsi="Symbol" w:hint="default"/>
      </w:rPr>
    </w:lvl>
    <w:lvl w:ilvl="7" w:tplc="035E9D1C">
      <w:start w:val="1"/>
      <w:numFmt w:val="bullet"/>
      <w:lvlText w:val="o"/>
      <w:lvlJc w:val="left"/>
      <w:pPr>
        <w:ind w:left="5760" w:hanging="360"/>
      </w:pPr>
      <w:rPr>
        <w:rFonts w:ascii="Courier New" w:hAnsi="Courier New" w:hint="default"/>
      </w:rPr>
    </w:lvl>
    <w:lvl w:ilvl="8" w:tplc="A2B46210">
      <w:start w:val="1"/>
      <w:numFmt w:val="bullet"/>
      <w:lvlText w:val=""/>
      <w:lvlJc w:val="left"/>
      <w:pPr>
        <w:ind w:left="6480" w:hanging="360"/>
      </w:pPr>
      <w:rPr>
        <w:rFonts w:ascii="Wingdings" w:hAnsi="Wingdings" w:hint="default"/>
      </w:rPr>
    </w:lvl>
  </w:abstractNum>
  <w:abstractNum w:abstractNumId="18" w15:restartNumberingAfterBreak="0">
    <w:nsid w:val="3BBFB34B"/>
    <w:multiLevelType w:val="hybridMultilevel"/>
    <w:tmpl w:val="33F24FAA"/>
    <w:lvl w:ilvl="0" w:tplc="9E0CB9E4">
      <w:start w:val="1"/>
      <w:numFmt w:val="bullet"/>
      <w:lvlText w:val=""/>
      <w:lvlJc w:val="left"/>
      <w:pPr>
        <w:ind w:left="720" w:hanging="360"/>
      </w:pPr>
      <w:rPr>
        <w:rFonts w:ascii="Symbol" w:hAnsi="Symbol" w:hint="default"/>
      </w:rPr>
    </w:lvl>
    <w:lvl w:ilvl="1" w:tplc="ED6AB59A">
      <w:start w:val="1"/>
      <w:numFmt w:val="bullet"/>
      <w:lvlText w:val="o"/>
      <w:lvlJc w:val="left"/>
      <w:pPr>
        <w:ind w:left="1440" w:hanging="360"/>
      </w:pPr>
      <w:rPr>
        <w:rFonts w:ascii="Courier New" w:hAnsi="Courier New" w:hint="default"/>
      </w:rPr>
    </w:lvl>
    <w:lvl w:ilvl="2" w:tplc="66F40CB4">
      <w:start w:val="1"/>
      <w:numFmt w:val="bullet"/>
      <w:lvlText w:val=""/>
      <w:lvlJc w:val="left"/>
      <w:pPr>
        <w:ind w:left="2160" w:hanging="360"/>
      </w:pPr>
      <w:rPr>
        <w:rFonts w:ascii="Wingdings" w:hAnsi="Wingdings" w:hint="default"/>
      </w:rPr>
    </w:lvl>
    <w:lvl w:ilvl="3" w:tplc="C4A47C16">
      <w:start w:val="1"/>
      <w:numFmt w:val="bullet"/>
      <w:lvlText w:val=""/>
      <w:lvlJc w:val="left"/>
      <w:pPr>
        <w:ind w:left="2880" w:hanging="360"/>
      </w:pPr>
      <w:rPr>
        <w:rFonts w:ascii="Symbol" w:hAnsi="Symbol" w:hint="default"/>
      </w:rPr>
    </w:lvl>
    <w:lvl w:ilvl="4" w:tplc="D056EDE0">
      <w:start w:val="1"/>
      <w:numFmt w:val="bullet"/>
      <w:lvlText w:val="o"/>
      <w:lvlJc w:val="left"/>
      <w:pPr>
        <w:ind w:left="3600" w:hanging="360"/>
      </w:pPr>
      <w:rPr>
        <w:rFonts w:ascii="Courier New" w:hAnsi="Courier New" w:hint="default"/>
      </w:rPr>
    </w:lvl>
    <w:lvl w:ilvl="5" w:tplc="6EECDE6A">
      <w:start w:val="1"/>
      <w:numFmt w:val="bullet"/>
      <w:lvlText w:val=""/>
      <w:lvlJc w:val="left"/>
      <w:pPr>
        <w:ind w:left="4320" w:hanging="360"/>
      </w:pPr>
      <w:rPr>
        <w:rFonts w:ascii="Wingdings" w:hAnsi="Wingdings" w:hint="default"/>
      </w:rPr>
    </w:lvl>
    <w:lvl w:ilvl="6" w:tplc="02BADF68">
      <w:start w:val="1"/>
      <w:numFmt w:val="bullet"/>
      <w:lvlText w:val=""/>
      <w:lvlJc w:val="left"/>
      <w:pPr>
        <w:ind w:left="5040" w:hanging="360"/>
      </w:pPr>
      <w:rPr>
        <w:rFonts w:ascii="Symbol" w:hAnsi="Symbol" w:hint="default"/>
      </w:rPr>
    </w:lvl>
    <w:lvl w:ilvl="7" w:tplc="4FD065D2">
      <w:start w:val="1"/>
      <w:numFmt w:val="bullet"/>
      <w:lvlText w:val="o"/>
      <w:lvlJc w:val="left"/>
      <w:pPr>
        <w:ind w:left="5760" w:hanging="360"/>
      </w:pPr>
      <w:rPr>
        <w:rFonts w:ascii="Courier New" w:hAnsi="Courier New" w:hint="default"/>
      </w:rPr>
    </w:lvl>
    <w:lvl w:ilvl="8" w:tplc="A118BE8A">
      <w:start w:val="1"/>
      <w:numFmt w:val="bullet"/>
      <w:lvlText w:val=""/>
      <w:lvlJc w:val="left"/>
      <w:pPr>
        <w:ind w:left="6480" w:hanging="360"/>
      </w:pPr>
      <w:rPr>
        <w:rFonts w:ascii="Wingdings" w:hAnsi="Wingdings" w:hint="default"/>
      </w:rPr>
    </w:lvl>
  </w:abstractNum>
  <w:abstractNum w:abstractNumId="19" w15:restartNumberingAfterBreak="0">
    <w:nsid w:val="3FBE13E3"/>
    <w:multiLevelType w:val="hybridMultilevel"/>
    <w:tmpl w:val="E2B60594"/>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03FFB9"/>
    <w:multiLevelType w:val="hybridMultilevel"/>
    <w:tmpl w:val="5DC8328C"/>
    <w:lvl w:ilvl="0" w:tplc="FFFFFFFF">
      <w:start w:val="1"/>
      <w:numFmt w:val="bullet"/>
      <w:lvlText w:val="·"/>
      <w:lvlJc w:val="left"/>
      <w:pPr>
        <w:ind w:left="720" w:hanging="360"/>
      </w:pPr>
      <w:rPr>
        <w:rFonts w:ascii="Symbol" w:hAnsi="Symbol" w:hint="default"/>
      </w:rPr>
    </w:lvl>
    <w:lvl w:ilvl="1" w:tplc="5160270E">
      <w:start w:val="1"/>
      <w:numFmt w:val="bullet"/>
      <w:lvlText w:val="o"/>
      <w:lvlJc w:val="left"/>
      <w:pPr>
        <w:ind w:left="1440" w:hanging="360"/>
      </w:pPr>
      <w:rPr>
        <w:rFonts w:ascii="Courier New" w:hAnsi="Courier New" w:hint="default"/>
      </w:rPr>
    </w:lvl>
    <w:lvl w:ilvl="2" w:tplc="92F8A8CE">
      <w:start w:val="1"/>
      <w:numFmt w:val="bullet"/>
      <w:lvlText w:val=""/>
      <w:lvlJc w:val="left"/>
      <w:pPr>
        <w:ind w:left="2160" w:hanging="360"/>
      </w:pPr>
      <w:rPr>
        <w:rFonts w:ascii="Wingdings" w:hAnsi="Wingdings" w:hint="default"/>
      </w:rPr>
    </w:lvl>
    <w:lvl w:ilvl="3" w:tplc="711CBF84">
      <w:start w:val="1"/>
      <w:numFmt w:val="bullet"/>
      <w:lvlText w:val=""/>
      <w:lvlJc w:val="left"/>
      <w:pPr>
        <w:ind w:left="2880" w:hanging="360"/>
      </w:pPr>
      <w:rPr>
        <w:rFonts w:ascii="Symbol" w:hAnsi="Symbol" w:hint="default"/>
      </w:rPr>
    </w:lvl>
    <w:lvl w:ilvl="4" w:tplc="D96ECBD4">
      <w:start w:val="1"/>
      <w:numFmt w:val="bullet"/>
      <w:lvlText w:val="o"/>
      <w:lvlJc w:val="left"/>
      <w:pPr>
        <w:ind w:left="3600" w:hanging="360"/>
      </w:pPr>
      <w:rPr>
        <w:rFonts w:ascii="Courier New" w:hAnsi="Courier New" w:hint="default"/>
      </w:rPr>
    </w:lvl>
    <w:lvl w:ilvl="5" w:tplc="14A66CDA">
      <w:start w:val="1"/>
      <w:numFmt w:val="bullet"/>
      <w:lvlText w:val=""/>
      <w:lvlJc w:val="left"/>
      <w:pPr>
        <w:ind w:left="4320" w:hanging="360"/>
      </w:pPr>
      <w:rPr>
        <w:rFonts w:ascii="Wingdings" w:hAnsi="Wingdings" w:hint="default"/>
      </w:rPr>
    </w:lvl>
    <w:lvl w:ilvl="6" w:tplc="85F20910">
      <w:start w:val="1"/>
      <w:numFmt w:val="bullet"/>
      <w:lvlText w:val=""/>
      <w:lvlJc w:val="left"/>
      <w:pPr>
        <w:ind w:left="5040" w:hanging="360"/>
      </w:pPr>
      <w:rPr>
        <w:rFonts w:ascii="Symbol" w:hAnsi="Symbol" w:hint="default"/>
      </w:rPr>
    </w:lvl>
    <w:lvl w:ilvl="7" w:tplc="F4D66D18">
      <w:start w:val="1"/>
      <w:numFmt w:val="bullet"/>
      <w:lvlText w:val="o"/>
      <w:lvlJc w:val="left"/>
      <w:pPr>
        <w:ind w:left="5760" w:hanging="360"/>
      </w:pPr>
      <w:rPr>
        <w:rFonts w:ascii="Courier New" w:hAnsi="Courier New" w:hint="default"/>
      </w:rPr>
    </w:lvl>
    <w:lvl w:ilvl="8" w:tplc="AE2EB3B4">
      <w:start w:val="1"/>
      <w:numFmt w:val="bullet"/>
      <w:lvlText w:val=""/>
      <w:lvlJc w:val="left"/>
      <w:pPr>
        <w:ind w:left="6480" w:hanging="360"/>
      </w:pPr>
      <w:rPr>
        <w:rFonts w:ascii="Wingdings" w:hAnsi="Wingdings" w:hint="default"/>
      </w:rPr>
    </w:lvl>
  </w:abstractNum>
  <w:abstractNum w:abstractNumId="21" w15:restartNumberingAfterBreak="0">
    <w:nsid w:val="44267D35"/>
    <w:multiLevelType w:val="hybridMultilevel"/>
    <w:tmpl w:val="7B363104"/>
    <w:lvl w:ilvl="0" w:tplc="ACDE6E48">
      <w:start w:val="1"/>
      <w:numFmt w:val="bullet"/>
      <w:lvlText w:val=""/>
      <w:lvlJc w:val="left"/>
      <w:pPr>
        <w:ind w:left="720" w:hanging="360"/>
      </w:pPr>
      <w:rPr>
        <w:rFonts w:ascii="Symbol" w:hAnsi="Symbol" w:hint="default"/>
      </w:rPr>
    </w:lvl>
    <w:lvl w:ilvl="1" w:tplc="59A8E048">
      <w:start w:val="1"/>
      <w:numFmt w:val="bullet"/>
      <w:lvlText w:val="o"/>
      <w:lvlJc w:val="left"/>
      <w:pPr>
        <w:ind w:left="1440" w:hanging="360"/>
      </w:pPr>
      <w:rPr>
        <w:rFonts w:ascii="Courier New" w:hAnsi="Courier New" w:hint="default"/>
      </w:rPr>
    </w:lvl>
    <w:lvl w:ilvl="2" w:tplc="EFCE3DC2">
      <w:start w:val="1"/>
      <w:numFmt w:val="bullet"/>
      <w:lvlText w:val=""/>
      <w:lvlJc w:val="left"/>
      <w:pPr>
        <w:ind w:left="2160" w:hanging="360"/>
      </w:pPr>
      <w:rPr>
        <w:rFonts w:ascii="Wingdings" w:hAnsi="Wingdings" w:hint="default"/>
      </w:rPr>
    </w:lvl>
    <w:lvl w:ilvl="3" w:tplc="BDE0C3F4">
      <w:start w:val="1"/>
      <w:numFmt w:val="bullet"/>
      <w:lvlText w:val=""/>
      <w:lvlJc w:val="left"/>
      <w:pPr>
        <w:ind w:left="2880" w:hanging="360"/>
      </w:pPr>
      <w:rPr>
        <w:rFonts w:ascii="Symbol" w:hAnsi="Symbol" w:hint="default"/>
      </w:rPr>
    </w:lvl>
    <w:lvl w:ilvl="4" w:tplc="0A466B80">
      <w:start w:val="1"/>
      <w:numFmt w:val="bullet"/>
      <w:lvlText w:val="o"/>
      <w:lvlJc w:val="left"/>
      <w:pPr>
        <w:ind w:left="3600" w:hanging="360"/>
      </w:pPr>
      <w:rPr>
        <w:rFonts w:ascii="Courier New" w:hAnsi="Courier New" w:hint="default"/>
      </w:rPr>
    </w:lvl>
    <w:lvl w:ilvl="5" w:tplc="9758A906">
      <w:start w:val="1"/>
      <w:numFmt w:val="bullet"/>
      <w:lvlText w:val=""/>
      <w:lvlJc w:val="left"/>
      <w:pPr>
        <w:ind w:left="4320" w:hanging="360"/>
      </w:pPr>
      <w:rPr>
        <w:rFonts w:ascii="Wingdings" w:hAnsi="Wingdings" w:hint="default"/>
      </w:rPr>
    </w:lvl>
    <w:lvl w:ilvl="6" w:tplc="FA869CA4">
      <w:start w:val="1"/>
      <w:numFmt w:val="bullet"/>
      <w:lvlText w:val=""/>
      <w:lvlJc w:val="left"/>
      <w:pPr>
        <w:ind w:left="5040" w:hanging="360"/>
      </w:pPr>
      <w:rPr>
        <w:rFonts w:ascii="Symbol" w:hAnsi="Symbol" w:hint="default"/>
      </w:rPr>
    </w:lvl>
    <w:lvl w:ilvl="7" w:tplc="C390E264">
      <w:start w:val="1"/>
      <w:numFmt w:val="bullet"/>
      <w:lvlText w:val="o"/>
      <w:lvlJc w:val="left"/>
      <w:pPr>
        <w:ind w:left="5760" w:hanging="360"/>
      </w:pPr>
      <w:rPr>
        <w:rFonts w:ascii="Courier New" w:hAnsi="Courier New" w:hint="default"/>
      </w:rPr>
    </w:lvl>
    <w:lvl w:ilvl="8" w:tplc="A8C66182">
      <w:start w:val="1"/>
      <w:numFmt w:val="bullet"/>
      <w:lvlText w:val=""/>
      <w:lvlJc w:val="left"/>
      <w:pPr>
        <w:ind w:left="6480" w:hanging="360"/>
      </w:pPr>
      <w:rPr>
        <w:rFonts w:ascii="Wingdings" w:hAnsi="Wingdings" w:hint="default"/>
      </w:rPr>
    </w:lvl>
  </w:abstractNum>
  <w:abstractNum w:abstractNumId="22" w15:restartNumberingAfterBreak="0">
    <w:nsid w:val="4AED2A6F"/>
    <w:multiLevelType w:val="hybridMultilevel"/>
    <w:tmpl w:val="7AB4CB0A"/>
    <w:lvl w:ilvl="0" w:tplc="30C452E4">
      <w:start w:val="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25CAE"/>
    <w:multiLevelType w:val="hybridMultilevel"/>
    <w:tmpl w:val="074E9708"/>
    <w:lvl w:ilvl="0" w:tplc="AC886B80">
      <w:start w:val="1"/>
      <w:numFmt w:val="bullet"/>
      <w:lvlText w:val=""/>
      <w:lvlJc w:val="left"/>
      <w:pPr>
        <w:ind w:left="720" w:hanging="360"/>
      </w:pPr>
      <w:rPr>
        <w:rFonts w:ascii="Symbol" w:hAnsi="Symbol" w:hint="default"/>
      </w:rPr>
    </w:lvl>
    <w:lvl w:ilvl="1" w:tplc="938A9C1E">
      <w:start w:val="1"/>
      <w:numFmt w:val="bullet"/>
      <w:lvlText w:val="o"/>
      <w:lvlJc w:val="left"/>
      <w:pPr>
        <w:ind w:left="1440" w:hanging="360"/>
      </w:pPr>
      <w:rPr>
        <w:rFonts w:ascii="Courier New" w:hAnsi="Courier New" w:hint="default"/>
      </w:rPr>
    </w:lvl>
    <w:lvl w:ilvl="2" w:tplc="9392D41C">
      <w:start w:val="1"/>
      <w:numFmt w:val="bullet"/>
      <w:lvlText w:val=""/>
      <w:lvlJc w:val="left"/>
      <w:pPr>
        <w:ind w:left="2160" w:hanging="360"/>
      </w:pPr>
      <w:rPr>
        <w:rFonts w:ascii="Wingdings" w:hAnsi="Wingdings" w:hint="default"/>
      </w:rPr>
    </w:lvl>
    <w:lvl w:ilvl="3" w:tplc="D0DC1426">
      <w:start w:val="1"/>
      <w:numFmt w:val="bullet"/>
      <w:lvlText w:val=""/>
      <w:lvlJc w:val="left"/>
      <w:pPr>
        <w:ind w:left="2880" w:hanging="360"/>
      </w:pPr>
      <w:rPr>
        <w:rFonts w:ascii="Symbol" w:hAnsi="Symbol" w:hint="default"/>
      </w:rPr>
    </w:lvl>
    <w:lvl w:ilvl="4" w:tplc="3DFC7F60">
      <w:start w:val="1"/>
      <w:numFmt w:val="bullet"/>
      <w:lvlText w:val="o"/>
      <w:lvlJc w:val="left"/>
      <w:pPr>
        <w:ind w:left="3600" w:hanging="360"/>
      </w:pPr>
      <w:rPr>
        <w:rFonts w:ascii="Courier New" w:hAnsi="Courier New" w:hint="default"/>
      </w:rPr>
    </w:lvl>
    <w:lvl w:ilvl="5" w:tplc="0E58CC5A">
      <w:start w:val="1"/>
      <w:numFmt w:val="bullet"/>
      <w:lvlText w:val=""/>
      <w:lvlJc w:val="left"/>
      <w:pPr>
        <w:ind w:left="4320" w:hanging="360"/>
      </w:pPr>
      <w:rPr>
        <w:rFonts w:ascii="Wingdings" w:hAnsi="Wingdings" w:hint="default"/>
      </w:rPr>
    </w:lvl>
    <w:lvl w:ilvl="6" w:tplc="12F0E764">
      <w:start w:val="1"/>
      <w:numFmt w:val="bullet"/>
      <w:lvlText w:val=""/>
      <w:lvlJc w:val="left"/>
      <w:pPr>
        <w:ind w:left="5040" w:hanging="360"/>
      </w:pPr>
      <w:rPr>
        <w:rFonts w:ascii="Symbol" w:hAnsi="Symbol" w:hint="default"/>
      </w:rPr>
    </w:lvl>
    <w:lvl w:ilvl="7" w:tplc="88CC72E8">
      <w:start w:val="1"/>
      <w:numFmt w:val="bullet"/>
      <w:lvlText w:val="o"/>
      <w:lvlJc w:val="left"/>
      <w:pPr>
        <w:ind w:left="5760" w:hanging="360"/>
      </w:pPr>
      <w:rPr>
        <w:rFonts w:ascii="Courier New" w:hAnsi="Courier New" w:hint="default"/>
      </w:rPr>
    </w:lvl>
    <w:lvl w:ilvl="8" w:tplc="8B70D6F2">
      <w:start w:val="1"/>
      <w:numFmt w:val="bullet"/>
      <w:lvlText w:val=""/>
      <w:lvlJc w:val="left"/>
      <w:pPr>
        <w:ind w:left="6480" w:hanging="360"/>
      </w:pPr>
      <w:rPr>
        <w:rFonts w:ascii="Wingdings" w:hAnsi="Wingdings" w:hint="default"/>
      </w:rPr>
    </w:lvl>
  </w:abstractNum>
  <w:abstractNum w:abstractNumId="24" w15:restartNumberingAfterBreak="0">
    <w:nsid w:val="70AA0354"/>
    <w:multiLevelType w:val="hybridMultilevel"/>
    <w:tmpl w:val="3A923C26"/>
    <w:lvl w:ilvl="0" w:tplc="F75C0A98">
      <w:start w:val="1"/>
      <w:numFmt w:val="bullet"/>
      <w:lvlText w:val=""/>
      <w:lvlJc w:val="left"/>
      <w:pPr>
        <w:ind w:left="720" w:hanging="360"/>
      </w:pPr>
      <w:rPr>
        <w:rFonts w:ascii="Symbol" w:hAnsi="Symbol" w:hint="default"/>
      </w:rPr>
    </w:lvl>
    <w:lvl w:ilvl="1" w:tplc="D94606D0">
      <w:start w:val="1"/>
      <w:numFmt w:val="bullet"/>
      <w:lvlText w:val="o"/>
      <w:lvlJc w:val="left"/>
      <w:pPr>
        <w:ind w:left="1440" w:hanging="360"/>
      </w:pPr>
      <w:rPr>
        <w:rFonts w:ascii="Courier New" w:hAnsi="Courier New" w:hint="default"/>
      </w:rPr>
    </w:lvl>
    <w:lvl w:ilvl="2" w:tplc="967A3D58">
      <w:start w:val="1"/>
      <w:numFmt w:val="bullet"/>
      <w:lvlText w:val=""/>
      <w:lvlJc w:val="left"/>
      <w:pPr>
        <w:ind w:left="2160" w:hanging="360"/>
      </w:pPr>
      <w:rPr>
        <w:rFonts w:ascii="Wingdings" w:hAnsi="Wingdings" w:hint="default"/>
      </w:rPr>
    </w:lvl>
    <w:lvl w:ilvl="3" w:tplc="BBE61FB6">
      <w:start w:val="1"/>
      <w:numFmt w:val="bullet"/>
      <w:lvlText w:val=""/>
      <w:lvlJc w:val="left"/>
      <w:pPr>
        <w:ind w:left="2880" w:hanging="360"/>
      </w:pPr>
      <w:rPr>
        <w:rFonts w:ascii="Symbol" w:hAnsi="Symbol" w:hint="default"/>
      </w:rPr>
    </w:lvl>
    <w:lvl w:ilvl="4" w:tplc="CAFE2712">
      <w:start w:val="1"/>
      <w:numFmt w:val="bullet"/>
      <w:lvlText w:val="o"/>
      <w:lvlJc w:val="left"/>
      <w:pPr>
        <w:ind w:left="3600" w:hanging="360"/>
      </w:pPr>
      <w:rPr>
        <w:rFonts w:ascii="Courier New" w:hAnsi="Courier New" w:hint="default"/>
      </w:rPr>
    </w:lvl>
    <w:lvl w:ilvl="5" w:tplc="486820BE">
      <w:start w:val="1"/>
      <w:numFmt w:val="bullet"/>
      <w:lvlText w:val=""/>
      <w:lvlJc w:val="left"/>
      <w:pPr>
        <w:ind w:left="4320" w:hanging="360"/>
      </w:pPr>
      <w:rPr>
        <w:rFonts w:ascii="Wingdings" w:hAnsi="Wingdings" w:hint="default"/>
      </w:rPr>
    </w:lvl>
    <w:lvl w:ilvl="6" w:tplc="9A68EE26">
      <w:start w:val="1"/>
      <w:numFmt w:val="bullet"/>
      <w:lvlText w:val=""/>
      <w:lvlJc w:val="left"/>
      <w:pPr>
        <w:ind w:left="5040" w:hanging="360"/>
      </w:pPr>
      <w:rPr>
        <w:rFonts w:ascii="Symbol" w:hAnsi="Symbol" w:hint="default"/>
      </w:rPr>
    </w:lvl>
    <w:lvl w:ilvl="7" w:tplc="C4685E78">
      <w:start w:val="1"/>
      <w:numFmt w:val="bullet"/>
      <w:lvlText w:val="o"/>
      <w:lvlJc w:val="left"/>
      <w:pPr>
        <w:ind w:left="5760" w:hanging="360"/>
      </w:pPr>
      <w:rPr>
        <w:rFonts w:ascii="Courier New" w:hAnsi="Courier New" w:hint="default"/>
      </w:rPr>
    </w:lvl>
    <w:lvl w:ilvl="8" w:tplc="8B9E8E30">
      <w:start w:val="1"/>
      <w:numFmt w:val="bullet"/>
      <w:lvlText w:val=""/>
      <w:lvlJc w:val="left"/>
      <w:pPr>
        <w:ind w:left="6480" w:hanging="360"/>
      </w:pPr>
      <w:rPr>
        <w:rFonts w:ascii="Wingdings" w:hAnsi="Wingdings" w:hint="default"/>
      </w:rPr>
    </w:lvl>
  </w:abstractNum>
  <w:abstractNum w:abstractNumId="25" w15:restartNumberingAfterBreak="0">
    <w:nsid w:val="75091E0F"/>
    <w:multiLevelType w:val="hybridMultilevel"/>
    <w:tmpl w:val="439C3C48"/>
    <w:lvl w:ilvl="0" w:tplc="05C83C82">
      <w:start w:val="1"/>
      <w:numFmt w:val="bullet"/>
      <w:lvlText w:val=""/>
      <w:lvlJc w:val="left"/>
      <w:pPr>
        <w:ind w:left="720" w:hanging="360"/>
      </w:pPr>
      <w:rPr>
        <w:rFonts w:ascii="Symbol" w:hAnsi="Symbol" w:hint="default"/>
      </w:rPr>
    </w:lvl>
    <w:lvl w:ilvl="1" w:tplc="9988970C">
      <w:start w:val="1"/>
      <w:numFmt w:val="bullet"/>
      <w:lvlText w:val="o"/>
      <w:lvlJc w:val="left"/>
      <w:pPr>
        <w:ind w:left="1440" w:hanging="360"/>
      </w:pPr>
      <w:rPr>
        <w:rFonts w:ascii="Courier New" w:hAnsi="Courier New" w:hint="default"/>
      </w:rPr>
    </w:lvl>
    <w:lvl w:ilvl="2" w:tplc="1DBE7CAE">
      <w:start w:val="1"/>
      <w:numFmt w:val="bullet"/>
      <w:lvlText w:val=""/>
      <w:lvlJc w:val="left"/>
      <w:pPr>
        <w:ind w:left="2160" w:hanging="360"/>
      </w:pPr>
      <w:rPr>
        <w:rFonts w:ascii="Wingdings" w:hAnsi="Wingdings" w:hint="default"/>
      </w:rPr>
    </w:lvl>
    <w:lvl w:ilvl="3" w:tplc="95127876">
      <w:start w:val="1"/>
      <w:numFmt w:val="bullet"/>
      <w:lvlText w:val=""/>
      <w:lvlJc w:val="left"/>
      <w:pPr>
        <w:ind w:left="2880" w:hanging="360"/>
      </w:pPr>
      <w:rPr>
        <w:rFonts w:ascii="Symbol" w:hAnsi="Symbol" w:hint="default"/>
      </w:rPr>
    </w:lvl>
    <w:lvl w:ilvl="4" w:tplc="DE8C60FC">
      <w:start w:val="1"/>
      <w:numFmt w:val="bullet"/>
      <w:lvlText w:val="o"/>
      <w:lvlJc w:val="left"/>
      <w:pPr>
        <w:ind w:left="3600" w:hanging="360"/>
      </w:pPr>
      <w:rPr>
        <w:rFonts w:ascii="Courier New" w:hAnsi="Courier New" w:hint="default"/>
      </w:rPr>
    </w:lvl>
    <w:lvl w:ilvl="5" w:tplc="05DE8BB6">
      <w:start w:val="1"/>
      <w:numFmt w:val="bullet"/>
      <w:lvlText w:val=""/>
      <w:lvlJc w:val="left"/>
      <w:pPr>
        <w:ind w:left="4320" w:hanging="360"/>
      </w:pPr>
      <w:rPr>
        <w:rFonts w:ascii="Wingdings" w:hAnsi="Wingdings" w:hint="default"/>
      </w:rPr>
    </w:lvl>
    <w:lvl w:ilvl="6" w:tplc="7164A770">
      <w:start w:val="1"/>
      <w:numFmt w:val="bullet"/>
      <w:lvlText w:val=""/>
      <w:lvlJc w:val="left"/>
      <w:pPr>
        <w:ind w:left="5040" w:hanging="360"/>
      </w:pPr>
      <w:rPr>
        <w:rFonts w:ascii="Symbol" w:hAnsi="Symbol" w:hint="default"/>
      </w:rPr>
    </w:lvl>
    <w:lvl w:ilvl="7" w:tplc="0672BAF0">
      <w:start w:val="1"/>
      <w:numFmt w:val="bullet"/>
      <w:lvlText w:val="o"/>
      <w:lvlJc w:val="left"/>
      <w:pPr>
        <w:ind w:left="5760" w:hanging="360"/>
      </w:pPr>
      <w:rPr>
        <w:rFonts w:ascii="Courier New" w:hAnsi="Courier New" w:hint="default"/>
      </w:rPr>
    </w:lvl>
    <w:lvl w:ilvl="8" w:tplc="09101808">
      <w:start w:val="1"/>
      <w:numFmt w:val="bullet"/>
      <w:lvlText w:val=""/>
      <w:lvlJc w:val="left"/>
      <w:pPr>
        <w:ind w:left="6480" w:hanging="360"/>
      </w:pPr>
      <w:rPr>
        <w:rFonts w:ascii="Wingdings" w:hAnsi="Wingdings" w:hint="default"/>
      </w:rPr>
    </w:lvl>
  </w:abstractNum>
  <w:abstractNum w:abstractNumId="26" w15:restartNumberingAfterBreak="0">
    <w:nsid w:val="7BB81939"/>
    <w:multiLevelType w:val="hybridMultilevel"/>
    <w:tmpl w:val="CBD2E47C"/>
    <w:lvl w:ilvl="0" w:tplc="19D68398">
      <w:start w:val="3"/>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A287F"/>
    <w:multiLevelType w:val="hybridMultilevel"/>
    <w:tmpl w:val="069E4324"/>
    <w:lvl w:ilvl="0" w:tplc="9A7CECF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299451">
    <w:abstractNumId w:val="4"/>
  </w:num>
  <w:num w:numId="2" w16cid:durableId="1837576431">
    <w:abstractNumId w:val="17"/>
  </w:num>
  <w:num w:numId="3" w16cid:durableId="1107971334">
    <w:abstractNumId w:val="18"/>
  </w:num>
  <w:num w:numId="4" w16cid:durableId="1489517074">
    <w:abstractNumId w:val="24"/>
  </w:num>
  <w:num w:numId="5" w16cid:durableId="460925390">
    <w:abstractNumId w:val="5"/>
  </w:num>
  <w:num w:numId="6" w16cid:durableId="2037922921">
    <w:abstractNumId w:val="7"/>
  </w:num>
  <w:num w:numId="7" w16cid:durableId="1048648470">
    <w:abstractNumId w:val="12"/>
  </w:num>
  <w:num w:numId="8" w16cid:durableId="119230191">
    <w:abstractNumId w:val="9"/>
  </w:num>
  <w:num w:numId="9" w16cid:durableId="1871721791">
    <w:abstractNumId w:val="20"/>
  </w:num>
  <w:num w:numId="10" w16cid:durableId="1901748014">
    <w:abstractNumId w:val="25"/>
  </w:num>
  <w:num w:numId="11" w16cid:durableId="1265646339">
    <w:abstractNumId w:val="21"/>
  </w:num>
  <w:num w:numId="12" w16cid:durableId="901868216">
    <w:abstractNumId w:val="8"/>
  </w:num>
  <w:num w:numId="13" w16cid:durableId="953756377">
    <w:abstractNumId w:val="10"/>
  </w:num>
  <w:num w:numId="14" w16cid:durableId="1220555917">
    <w:abstractNumId w:val="23"/>
  </w:num>
  <w:num w:numId="15" w16cid:durableId="1156919237">
    <w:abstractNumId w:val="11"/>
  </w:num>
  <w:num w:numId="16" w16cid:durableId="1074741693">
    <w:abstractNumId w:val="15"/>
  </w:num>
  <w:num w:numId="17" w16cid:durableId="526679145">
    <w:abstractNumId w:val="14"/>
  </w:num>
  <w:num w:numId="18" w16cid:durableId="329412314">
    <w:abstractNumId w:val="3"/>
  </w:num>
  <w:num w:numId="19" w16cid:durableId="1258371481">
    <w:abstractNumId w:val="1"/>
  </w:num>
  <w:num w:numId="20" w16cid:durableId="1240747119">
    <w:abstractNumId w:val="2"/>
  </w:num>
  <w:num w:numId="21" w16cid:durableId="497580552">
    <w:abstractNumId w:val="0"/>
  </w:num>
  <w:num w:numId="22" w16cid:durableId="1966420464">
    <w:abstractNumId w:val="19"/>
  </w:num>
  <w:num w:numId="23" w16cid:durableId="772866437">
    <w:abstractNumId w:val="16"/>
  </w:num>
  <w:num w:numId="24" w16cid:durableId="954598541">
    <w:abstractNumId w:val="27"/>
  </w:num>
  <w:num w:numId="25" w16cid:durableId="1196695894">
    <w:abstractNumId w:val="13"/>
  </w:num>
  <w:num w:numId="26" w16cid:durableId="1800100773">
    <w:abstractNumId w:val="6"/>
  </w:num>
  <w:num w:numId="27" w16cid:durableId="376007463">
    <w:abstractNumId w:val="22"/>
  </w:num>
  <w:num w:numId="28" w16cid:durableId="5108752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032BC"/>
    <w:rsid w:val="00004815"/>
    <w:rsid w:val="000100B5"/>
    <w:rsid w:val="00010D9E"/>
    <w:rsid w:val="00013121"/>
    <w:rsid w:val="00014BA8"/>
    <w:rsid w:val="00017EA2"/>
    <w:rsid w:val="0002153F"/>
    <w:rsid w:val="00026D9E"/>
    <w:rsid w:val="0003153D"/>
    <w:rsid w:val="0003267E"/>
    <w:rsid w:val="0004259B"/>
    <w:rsid w:val="00044AE9"/>
    <w:rsid w:val="00046CAA"/>
    <w:rsid w:val="00050C96"/>
    <w:rsid w:val="000510F2"/>
    <w:rsid w:val="000636AC"/>
    <w:rsid w:val="0006375B"/>
    <w:rsid w:val="00083F10"/>
    <w:rsid w:val="00084D4C"/>
    <w:rsid w:val="0008551D"/>
    <w:rsid w:val="00085703"/>
    <w:rsid w:val="000879DB"/>
    <w:rsid w:val="00091D8C"/>
    <w:rsid w:val="000A2F9F"/>
    <w:rsid w:val="000A3A6E"/>
    <w:rsid w:val="000B08AB"/>
    <w:rsid w:val="000B42C8"/>
    <w:rsid w:val="000B4655"/>
    <w:rsid w:val="000B50E9"/>
    <w:rsid w:val="000C183F"/>
    <w:rsid w:val="000C2604"/>
    <w:rsid w:val="000D422C"/>
    <w:rsid w:val="000D4738"/>
    <w:rsid w:val="000D6F92"/>
    <w:rsid w:val="000D7499"/>
    <w:rsid w:val="000E0636"/>
    <w:rsid w:val="000E4F10"/>
    <w:rsid w:val="000F28B8"/>
    <w:rsid w:val="00110555"/>
    <w:rsid w:val="00116A4D"/>
    <w:rsid w:val="00121025"/>
    <w:rsid w:val="00122F37"/>
    <w:rsid w:val="00134D8E"/>
    <w:rsid w:val="00135590"/>
    <w:rsid w:val="00137570"/>
    <w:rsid w:val="00141D08"/>
    <w:rsid w:val="001432A3"/>
    <w:rsid w:val="00144625"/>
    <w:rsid w:val="0014577C"/>
    <w:rsid w:val="0014584E"/>
    <w:rsid w:val="00147AFA"/>
    <w:rsid w:val="00155D33"/>
    <w:rsid w:val="00160D95"/>
    <w:rsid w:val="00162323"/>
    <w:rsid w:val="00163CB7"/>
    <w:rsid w:val="001642A3"/>
    <w:rsid w:val="0016579E"/>
    <w:rsid w:val="0016700C"/>
    <w:rsid w:val="00167D4E"/>
    <w:rsid w:val="00173D0D"/>
    <w:rsid w:val="00177EAA"/>
    <w:rsid w:val="00180106"/>
    <w:rsid w:val="00182894"/>
    <w:rsid w:val="00187304"/>
    <w:rsid w:val="00187914"/>
    <w:rsid w:val="00192F23"/>
    <w:rsid w:val="0019533F"/>
    <w:rsid w:val="001A4469"/>
    <w:rsid w:val="001A7E95"/>
    <w:rsid w:val="001B516E"/>
    <w:rsid w:val="001B58CD"/>
    <w:rsid w:val="001B67E1"/>
    <w:rsid w:val="001B75B7"/>
    <w:rsid w:val="001B763A"/>
    <w:rsid w:val="001C74F4"/>
    <w:rsid w:val="001D0B4E"/>
    <w:rsid w:val="001D1473"/>
    <w:rsid w:val="001D6B7B"/>
    <w:rsid w:val="001E236D"/>
    <w:rsid w:val="001E42A8"/>
    <w:rsid w:val="001E7CF8"/>
    <w:rsid w:val="002006A6"/>
    <w:rsid w:val="00202274"/>
    <w:rsid w:val="00210BE1"/>
    <w:rsid w:val="00211FCC"/>
    <w:rsid w:val="00220713"/>
    <w:rsid w:val="00234157"/>
    <w:rsid w:val="002413E7"/>
    <w:rsid w:val="002435B0"/>
    <w:rsid w:val="002520FD"/>
    <w:rsid w:val="0025289F"/>
    <w:rsid w:val="0025490B"/>
    <w:rsid w:val="00256A65"/>
    <w:rsid w:val="00263254"/>
    <w:rsid w:val="002656DA"/>
    <w:rsid w:val="002707D5"/>
    <w:rsid w:val="00273B8E"/>
    <w:rsid w:val="0028337E"/>
    <w:rsid w:val="00284558"/>
    <w:rsid w:val="002A05B3"/>
    <w:rsid w:val="002A1649"/>
    <w:rsid w:val="002A2D97"/>
    <w:rsid w:val="002A3071"/>
    <w:rsid w:val="002A3E6F"/>
    <w:rsid w:val="002C00B8"/>
    <w:rsid w:val="002D1BB4"/>
    <w:rsid w:val="002D5C69"/>
    <w:rsid w:val="002D7050"/>
    <w:rsid w:val="002E0C7D"/>
    <w:rsid w:val="002F2272"/>
    <w:rsid w:val="002F68A6"/>
    <w:rsid w:val="002F6AD8"/>
    <w:rsid w:val="003023E7"/>
    <w:rsid w:val="00305C09"/>
    <w:rsid w:val="003116CC"/>
    <w:rsid w:val="00311C58"/>
    <w:rsid w:val="00312650"/>
    <w:rsid w:val="0031375F"/>
    <w:rsid w:val="00315699"/>
    <w:rsid w:val="00316426"/>
    <w:rsid w:val="00321296"/>
    <w:rsid w:val="003216C2"/>
    <w:rsid w:val="0032721C"/>
    <w:rsid w:val="003306D9"/>
    <w:rsid w:val="003316A5"/>
    <w:rsid w:val="00341BF1"/>
    <w:rsid w:val="003437DD"/>
    <w:rsid w:val="00345BBB"/>
    <w:rsid w:val="00345D2C"/>
    <w:rsid w:val="003479C4"/>
    <w:rsid w:val="00350684"/>
    <w:rsid w:val="003552AA"/>
    <w:rsid w:val="00362F04"/>
    <w:rsid w:val="00366E3D"/>
    <w:rsid w:val="003908AD"/>
    <w:rsid w:val="0039135A"/>
    <w:rsid w:val="00393FCF"/>
    <w:rsid w:val="0039621D"/>
    <w:rsid w:val="003A54D3"/>
    <w:rsid w:val="003B631B"/>
    <w:rsid w:val="003B647F"/>
    <w:rsid w:val="003C648F"/>
    <w:rsid w:val="003C770D"/>
    <w:rsid w:val="003D082D"/>
    <w:rsid w:val="003D0F3F"/>
    <w:rsid w:val="003D2D1E"/>
    <w:rsid w:val="003D38F5"/>
    <w:rsid w:val="003D6703"/>
    <w:rsid w:val="003D6764"/>
    <w:rsid w:val="003D7277"/>
    <w:rsid w:val="003E1356"/>
    <w:rsid w:val="003E16BC"/>
    <w:rsid w:val="003F015A"/>
    <w:rsid w:val="003F3823"/>
    <w:rsid w:val="00403685"/>
    <w:rsid w:val="004061F7"/>
    <w:rsid w:val="00413665"/>
    <w:rsid w:val="004146F6"/>
    <w:rsid w:val="00422514"/>
    <w:rsid w:val="004229CB"/>
    <w:rsid w:val="004304D9"/>
    <w:rsid w:val="004371AE"/>
    <w:rsid w:val="0044401E"/>
    <w:rsid w:val="0044983C"/>
    <w:rsid w:val="00450E9B"/>
    <w:rsid w:val="00457104"/>
    <w:rsid w:val="0046276B"/>
    <w:rsid w:val="004653A1"/>
    <w:rsid w:val="00465D14"/>
    <w:rsid w:val="00467B0F"/>
    <w:rsid w:val="00467F64"/>
    <w:rsid w:val="00473A1B"/>
    <w:rsid w:val="00477D59"/>
    <w:rsid w:val="00486176"/>
    <w:rsid w:val="00486344"/>
    <w:rsid w:val="004878DA"/>
    <w:rsid w:val="00493AEF"/>
    <w:rsid w:val="00494FF1"/>
    <w:rsid w:val="00495C4D"/>
    <w:rsid w:val="004A3198"/>
    <w:rsid w:val="004A31A8"/>
    <w:rsid w:val="004B0D79"/>
    <w:rsid w:val="004B2A6E"/>
    <w:rsid w:val="004B4F87"/>
    <w:rsid w:val="004B5C32"/>
    <w:rsid w:val="004B79EB"/>
    <w:rsid w:val="004C0A11"/>
    <w:rsid w:val="004C2A58"/>
    <w:rsid w:val="004C7FF0"/>
    <w:rsid w:val="004D023A"/>
    <w:rsid w:val="004D3CB3"/>
    <w:rsid w:val="004F0893"/>
    <w:rsid w:val="00500F1F"/>
    <w:rsid w:val="00505B5B"/>
    <w:rsid w:val="00507EE7"/>
    <w:rsid w:val="0051322C"/>
    <w:rsid w:val="00513969"/>
    <w:rsid w:val="0052037B"/>
    <w:rsid w:val="00521A22"/>
    <w:rsid w:val="005221A2"/>
    <w:rsid w:val="00522806"/>
    <w:rsid w:val="005244D9"/>
    <w:rsid w:val="0052757B"/>
    <w:rsid w:val="00533F63"/>
    <w:rsid w:val="00540FD9"/>
    <w:rsid w:val="00546813"/>
    <w:rsid w:val="00551E03"/>
    <w:rsid w:val="00554F34"/>
    <w:rsid w:val="005578B1"/>
    <w:rsid w:val="0056383E"/>
    <w:rsid w:val="00566024"/>
    <w:rsid w:val="00566106"/>
    <w:rsid w:val="00566AC6"/>
    <w:rsid w:val="00573657"/>
    <w:rsid w:val="00577672"/>
    <w:rsid w:val="00586025"/>
    <w:rsid w:val="005A1C50"/>
    <w:rsid w:val="005B1341"/>
    <w:rsid w:val="005B2BA4"/>
    <w:rsid w:val="005B3B02"/>
    <w:rsid w:val="005C4345"/>
    <w:rsid w:val="005C7D77"/>
    <w:rsid w:val="005D68F0"/>
    <w:rsid w:val="005E56AA"/>
    <w:rsid w:val="005F0681"/>
    <w:rsid w:val="005F0A4A"/>
    <w:rsid w:val="005F5A38"/>
    <w:rsid w:val="005F7016"/>
    <w:rsid w:val="005F7EEC"/>
    <w:rsid w:val="00603AF5"/>
    <w:rsid w:val="00604074"/>
    <w:rsid w:val="00621CCA"/>
    <w:rsid w:val="00623685"/>
    <w:rsid w:val="00623D65"/>
    <w:rsid w:val="006255DA"/>
    <w:rsid w:val="006318D1"/>
    <w:rsid w:val="006442FA"/>
    <w:rsid w:val="00653892"/>
    <w:rsid w:val="00654D06"/>
    <w:rsid w:val="0065529C"/>
    <w:rsid w:val="00656597"/>
    <w:rsid w:val="00657050"/>
    <w:rsid w:val="0065799F"/>
    <w:rsid w:val="006657D6"/>
    <w:rsid w:val="00674E6E"/>
    <w:rsid w:val="006762F6"/>
    <w:rsid w:val="006820C0"/>
    <w:rsid w:val="0069124A"/>
    <w:rsid w:val="006938A2"/>
    <w:rsid w:val="00694BA3"/>
    <w:rsid w:val="006A4EF9"/>
    <w:rsid w:val="006B0D6E"/>
    <w:rsid w:val="006B25D1"/>
    <w:rsid w:val="006B2ECA"/>
    <w:rsid w:val="006B630F"/>
    <w:rsid w:val="006B6A31"/>
    <w:rsid w:val="006B6CB9"/>
    <w:rsid w:val="006C1A50"/>
    <w:rsid w:val="006C284E"/>
    <w:rsid w:val="006C7D3D"/>
    <w:rsid w:val="006D6230"/>
    <w:rsid w:val="006D6736"/>
    <w:rsid w:val="006E68C5"/>
    <w:rsid w:val="006E6DB4"/>
    <w:rsid w:val="006E78CA"/>
    <w:rsid w:val="006F3BB4"/>
    <w:rsid w:val="006F52CD"/>
    <w:rsid w:val="006F66A3"/>
    <w:rsid w:val="00701AA9"/>
    <w:rsid w:val="007053C7"/>
    <w:rsid w:val="007066CB"/>
    <w:rsid w:val="007216C5"/>
    <w:rsid w:val="00723C65"/>
    <w:rsid w:val="00732AFC"/>
    <w:rsid w:val="00733FDB"/>
    <w:rsid w:val="00734FC5"/>
    <w:rsid w:val="00737752"/>
    <w:rsid w:val="007431E8"/>
    <w:rsid w:val="00760048"/>
    <w:rsid w:val="00766C08"/>
    <w:rsid w:val="00770FF6"/>
    <w:rsid w:val="007728FF"/>
    <w:rsid w:val="00782571"/>
    <w:rsid w:val="007852D9"/>
    <w:rsid w:val="00785E65"/>
    <w:rsid w:val="007900D4"/>
    <w:rsid w:val="0079525C"/>
    <w:rsid w:val="00797D7C"/>
    <w:rsid w:val="007A7042"/>
    <w:rsid w:val="007B3A8A"/>
    <w:rsid w:val="007B6794"/>
    <w:rsid w:val="007B7AA6"/>
    <w:rsid w:val="007C2C7B"/>
    <w:rsid w:val="007D2CBB"/>
    <w:rsid w:val="007D3A1E"/>
    <w:rsid w:val="007E73E1"/>
    <w:rsid w:val="007F3E61"/>
    <w:rsid w:val="007F40C1"/>
    <w:rsid w:val="007F4FE8"/>
    <w:rsid w:val="007F7502"/>
    <w:rsid w:val="0080040F"/>
    <w:rsid w:val="0081393C"/>
    <w:rsid w:val="00822944"/>
    <w:rsid w:val="00836C12"/>
    <w:rsid w:val="00841F75"/>
    <w:rsid w:val="008437C7"/>
    <w:rsid w:val="00845770"/>
    <w:rsid w:val="008573EC"/>
    <w:rsid w:val="00862F90"/>
    <w:rsid w:val="00864AA5"/>
    <w:rsid w:val="00866A3B"/>
    <w:rsid w:val="00873809"/>
    <w:rsid w:val="00884620"/>
    <w:rsid w:val="008863E6"/>
    <w:rsid w:val="008A6012"/>
    <w:rsid w:val="008B2468"/>
    <w:rsid w:val="008B5447"/>
    <w:rsid w:val="008C5806"/>
    <w:rsid w:val="008C673F"/>
    <w:rsid w:val="008D234C"/>
    <w:rsid w:val="008D45F9"/>
    <w:rsid w:val="008D704E"/>
    <w:rsid w:val="008E5264"/>
    <w:rsid w:val="008E6320"/>
    <w:rsid w:val="008F1788"/>
    <w:rsid w:val="008F5652"/>
    <w:rsid w:val="008F69C1"/>
    <w:rsid w:val="00900209"/>
    <w:rsid w:val="009021F6"/>
    <w:rsid w:val="00907ABA"/>
    <w:rsid w:val="0091042D"/>
    <w:rsid w:val="00911C2C"/>
    <w:rsid w:val="009126AE"/>
    <w:rsid w:val="0091411B"/>
    <w:rsid w:val="009166E0"/>
    <w:rsid w:val="00921314"/>
    <w:rsid w:val="009263F3"/>
    <w:rsid w:val="00934FB5"/>
    <w:rsid w:val="00936C2A"/>
    <w:rsid w:val="00943772"/>
    <w:rsid w:val="00945BB7"/>
    <w:rsid w:val="00962051"/>
    <w:rsid w:val="009629AA"/>
    <w:rsid w:val="00964CBC"/>
    <w:rsid w:val="009727D9"/>
    <w:rsid w:val="0097730C"/>
    <w:rsid w:val="00980A80"/>
    <w:rsid w:val="00982B04"/>
    <w:rsid w:val="00985D2E"/>
    <w:rsid w:val="00986123"/>
    <w:rsid w:val="00991AD4"/>
    <w:rsid w:val="0099248A"/>
    <w:rsid w:val="00993024"/>
    <w:rsid w:val="009947F5"/>
    <w:rsid w:val="00997C2D"/>
    <w:rsid w:val="009A0C20"/>
    <w:rsid w:val="009A28EA"/>
    <w:rsid w:val="009A3C8D"/>
    <w:rsid w:val="009A42F0"/>
    <w:rsid w:val="009A4798"/>
    <w:rsid w:val="009A4B30"/>
    <w:rsid w:val="009A6BE6"/>
    <w:rsid w:val="009C15C5"/>
    <w:rsid w:val="009C1CE7"/>
    <w:rsid w:val="009C1F36"/>
    <w:rsid w:val="009C3E15"/>
    <w:rsid w:val="009C405D"/>
    <w:rsid w:val="009E1C2A"/>
    <w:rsid w:val="009E3B18"/>
    <w:rsid w:val="009E56FD"/>
    <w:rsid w:val="009E75D0"/>
    <w:rsid w:val="009F0079"/>
    <w:rsid w:val="009F4F92"/>
    <w:rsid w:val="009F5AC6"/>
    <w:rsid w:val="00A018F9"/>
    <w:rsid w:val="00A0230B"/>
    <w:rsid w:val="00A04C98"/>
    <w:rsid w:val="00A06703"/>
    <w:rsid w:val="00A10705"/>
    <w:rsid w:val="00A1257B"/>
    <w:rsid w:val="00A137F1"/>
    <w:rsid w:val="00A22581"/>
    <w:rsid w:val="00A2388F"/>
    <w:rsid w:val="00A263CD"/>
    <w:rsid w:val="00A26F38"/>
    <w:rsid w:val="00A3067A"/>
    <w:rsid w:val="00A31A37"/>
    <w:rsid w:val="00A45542"/>
    <w:rsid w:val="00A45FFF"/>
    <w:rsid w:val="00A57415"/>
    <w:rsid w:val="00A63ACB"/>
    <w:rsid w:val="00A706CF"/>
    <w:rsid w:val="00A756CE"/>
    <w:rsid w:val="00A7627D"/>
    <w:rsid w:val="00A82C23"/>
    <w:rsid w:val="00A86235"/>
    <w:rsid w:val="00AA50F2"/>
    <w:rsid w:val="00AC17D9"/>
    <w:rsid w:val="00AC2477"/>
    <w:rsid w:val="00AC7469"/>
    <w:rsid w:val="00AD0ADC"/>
    <w:rsid w:val="00AD5334"/>
    <w:rsid w:val="00AD6CC6"/>
    <w:rsid w:val="00AE04EC"/>
    <w:rsid w:val="00AE4CDC"/>
    <w:rsid w:val="00AE5AC2"/>
    <w:rsid w:val="00AE772B"/>
    <w:rsid w:val="00B0288C"/>
    <w:rsid w:val="00B0296A"/>
    <w:rsid w:val="00B05194"/>
    <w:rsid w:val="00B1789C"/>
    <w:rsid w:val="00B20575"/>
    <w:rsid w:val="00B240B9"/>
    <w:rsid w:val="00B25758"/>
    <w:rsid w:val="00B25DD3"/>
    <w:rsid w:val="00B53BE8"/>
    <w:rsid w:val="00B5699E"/>
    <w:rsid w:val="00B602AC"/>
    <w:rsid w:val="00B667D0"/>
    <w:rsid w:val="00B72030"/>
    <w:rsid w:val="00B825FB"/>
    <w:rsid w:val="00B8628C"/>
    <w:rsid w:val="00B86DCB"/>
    <w:rsid w:val="00B8737B"/>
    <w:rsid w:val="00B91196"/>
    <w:rsid w:val="00B91D54"/>
    <w:rsid w:val="00B9424F"/>
    <w:rsid w:val="00BA2664"/>
    <w:rsid w:val="00BA523D"/>
    <w:rsid w:val="00BA7477"/>
    <w:rsid w:val="00BA7C55"/>
    <w:rsid w:val="00BB7DC9"/>
    <w:rsid w:val="00BC7809"/>
    <w:rsid w:val="00BD119D"/>
    <w:rsid w:val="00BD2BB3"/>
    <w:rsid w:val="00BD5B0C"/>
    <w:rsid w:val="00BF2311"/>
    <w:rsid w:val="00BF4892"/>
    <w:rsid w:val="00BF4B12"/>
    <w:rsid w:val="00BF69C7"/>
    <w:rsid w:val="00BF7225"/>
    <w:rsid w:val="00BF7D4F"/>
    <w:rsid w:val="00C06BEB"/>
    <w:rsid w:val="00C11114"/>
    <w:rsid w:val="00C12916"/>
    <w:rsid w:val="00C1717E"/>
    <w:rsid w:val="00C2217E"/>
    <w:rsid w:val="00C24191"/>
    <w:rsid w:val="00C2533B"/>
    <w:rsid w:val="00C41388"/>
    <w:rsid w:val="00C46175"/>
    <w:rsid w:val="00C511D4"/>
    <w:rsid w:val="00C62F83"/>
    <w:rsid w:val="00C64EE1"/>
    <w:rsid w:val="00C65096"/>
    <w:rsid w:val="00C76857"/>
    <w:rsid w:val="00C779D9"/>
    <w:rsid w:val="00C812D7"/>
    <w:rsid w:val="00C86436"/>
    <w:rsid w:val="00CA02DE"/>
    <w:rsid w:val="00CA43B3"/>
    <w:rsid w:val="00CB31CB"/>
    <w:rsid w:val="00CB4B72"/>
    <w:rsid w:val="00CB5431"/>
    <w:rsid w:val="00CC6527"/>
    <w:rsid w:val="00CC6C2B"/>
    <w:rsid w:val="00CD0B84"/>
    <w:rsid w:val="00CD1C24"/>
    <w:rsid w:val="00CD4D39"/>
    <w:rsid w:val="00CE5AF5"/>
    <w:rsid w:val="00CF3165"/>
    <w:rsid w:val="00CF3F57"/>
    <w:rsid w:val="00CF5D01"/>
    <w:rsid w:val="00D001F9"/>
    <w:rsid w:val="00D006F3"/>
    <w:rsid w:val="00D00A4A"/>
    <w:rsid w:val="00D07D00"/>
    <w:rsid w:val="00D26A0A"/>
    <w:rsid w:val="00D27362"/>
    <w:rsid w:val="00D33325"/>
    <w:rsid w:val="00D33D3A"/>
    <w:rsid w:val="00D35412"/>
    <w:rsid w:val="00D36035"/>
    <w:rsid w:val="00D44964"/>
    <w:rsid w:val="00D52580"/>
    <w:rsid w:val="00D52F62"/>
    <w:rsid w:val="00D56662"/>
    <w:rsid w:val="00D56D8B"/>
    <w:rsid w:val="00D66350"/>
    <w:rsid w:val="00D70A7F"/>
    <w:rsid w:val="00D71A70"/>
    <w:rsid w:val="00D72AA8"/>
    <w:rsid w:val="00D7355C"/>
    <w:rsid w:val="00D830A4"/>
    <w:rsid w:val="00D84896"/>
    <w:rsid w:val="00D865CE"/>
    <w:rsid w:val="00D87C46"/>
    <w:rsid w:val="00D90A9B"/>
    <w:rsid w:val="00DA21B8"/>
    <w:rsid w:val="00DA7235"/>
    <w:rsid w:val="00DB0B27"/>
    <w:rsid w:val="00DB4CB8"/>
    <w:rsid w:val="00DB6869"/>
    <w:rsid w:val="00DC20EB"/>
    <w:rsid w:val="00DC394E"/>
    <w:rsid w:val="00DD1DFC"/>
    <w:rsid w:val="00DD2163"/>
    <w:rsid w:val="00DD7133"/>
    <w:rsid w:val="00DE3663"/>
    <w:rsid w:val="00E02CDE"/>
    <w:rsid w:val="00E04E1B"/>
    <w:rsid w:val="00E1066D"/>
    <w:rsid w:val="00E201EB"/>
    <w:rsid w:val="00E241CB"/>
    <w:rsid w:val="00E27351"/>
    <w:rsid w:val="00E327E8"/>
    <w:rsid w:val="00E376A9"/>
    <w:rsid w:val="00E37AD7"/>
    <w:rsid w:val="00E5175F"/>
    <w:rsid w:val="00E522D8"/>
    <w:rsid w:val="00E54F24"/>
    <w:rsid w:val="00E55AD2"/>
    <w:rsid w:val="00E61232"/>
    <w:rsid w:val="00E62A2F"/>
    <w:rsid w:val="00E6513C"/>
    <w:rsid w:val="00E72881"/>
    <w:rsid w:val="00E846CA"/>
    <w:rsid w:val="00E920E6"/>
    <w:rsid w:val="00EA177F"/>
    <w:rsid w:val="00EB0390"/>
    <w:rsid w:val="00EB048D"/>
    <w:rsid w:val="00EB2BC8"/>
    <w:rsid w:val="00EC027C"/>
    <w:rsid w:val="00EC0691"/>
    <w:rsid w:val="00EC1098"/>
    <w:rsid w:val="00EC7A7E"/>
    <w:rsid w:val="00ED7435"/>
    <w:rsid w:val="00EE4921"/>
    <w:rsid w:val="00EE659C"/>
    <w:rsid w:val="00EF1E46"/>
    <w:rsid w:val="00EF27A7"/>
    <w:rsid w:val="00F02ADB"/>
    <w:rsid w:val="00F046DA"/>
    <w:rsid w:val="00F04897"/>
    <w:rsid w:val="00F066C4"/>
    <w:rsid w:val="00F10EF9"/>
    <w:rsid w:val="00F11649"/>
    <w:rsid w:val="00F134BC"/>
    <w:rsid w:val="00F20F9B"/>
    <w:rsid w:val="00F301CB"/>
    <w:rsid w:val="00F313AD"/>
    <w:rsid w:val="00F323F0"/>
    <w:rsid w:val="00F33A78"/>
    <w:rsid w:val="00F35F53"/>
    <w:rsid w:val="00F37BBE"/>
    <w:rsid w:val="00F43DC7"/>
    <w:rsid w:val="00F51E17"/>
    <w:rsid w:val="00F528BD"/>
    <w:rsid w:val="00F6109E"/>
    <w:rsid w:val="00F62A02"/>
    <w:rsid w:val="00F62BF6"/>
    <w:rsid w:val="00F641C5"/>
    <w:rsid w:val="00F64761"/>
    <w:rsid w:val="00F72BD9"/>
    <w:rsid w:val="00F82E3D"/>
    <w:rsid w:val="00F9590C"/>
    <w:rsid w:val="00F960FD"/>
    <w:rsid w:val="00FA1B24"/>
    <w:rsid w:val="00FB4C92"/>
    <w:rsid w:val="00FC7596"/>
    <w:rsid w:val="00FD1A08"/>
    <w:rsid w:val="00FD2445"/>
    <w:rsid w:val="00FD3AAD"/>
    <w:rsid w:val="00FD4F84"/>
    <w:rsid w:val="00FD5212"/>
    <w:rsid w:val="00FD5DDB"/>
    <w:rsid w:val="00FD669D"/>
    <w:rsid w:val="00FE6499"/>
    <w:rsid w:val="00FF246D"/>
    <w:rsid w:val="00FF3967"/>
    <w:rsid w:val="010492C5"/>
    <w:rsid w:val="010B9A9C"/>
    <w:rsid w:val="01105063"/>
    <w:rsid w:val="0150BCEB"/>
    <w:rsid w:val="019A09EE"/>
    <w:rsid w:val="01F1A553"/>
    <w:rsid w:val="02503021"/>
    <w:rsid w:val="02819ECC"/>
    <w:rsid w:val="02906420"/>
    <w:rsid w:val="02A5BCE6"/>
    <w:rsid w:val="02D2D0BD"/>
    <w:rsid w:val="02DCDB48"/>
    <w:rsid w:val="02F1E6D7"/>
    <w:rsid w:val="03010FE6"/>
    <w:rsid w:val="031F99A3"/>
    <w:rsid w:val="034BEB54"/>
    <w:rsid w:val="0356F351"/>
    <w:rsid w:val="035AEA90"/>
    <w:rsid w:val="035CE513"/>
    <w:rsid w:val="038586E8"/>
    <w:rsid w:val="0392BE26"/>
    <w:rsid w:val="03D8C939"/>
    <w:rsid w:val="03F9F293"/>
    <w:rsid w:val="04071BBD"/>
    <w:rsid w:val="044F5568"/>
    <w:rsid w:val="04563D4C"/>
    <w:rsid w:val="045C8E89"/>
    <w:rsid w:val="048E0EE7"/>
    <w:rsid w:val="049BBD29"/>
    <w:rsid w:val="04A64B14"/>
    <w:rsid w:val="04B2BA7E"/>
    <w:rsid w:val="04B60340"/>
    <w:rsid w:val="04CA6FBA"/>
    <w:rsid w:val="04FD4872"/>
    <w:rsid w:val="051294E6"/>
    <w:rsid w:val="0532F97B"/>
    <w:rsid w:val="0548F608"/>
    <w:rsid w:val="0565D50A"/>
    <w:rsid w:val="05D5BA02"/>
    <w:rsid w:val="06374C7F"/>
    <w:rsid w:val="0645D44F"/>
    <w:rsid w:val="067519A3"/>
    <w:rsid w:val="069717CD"/>
    <w:rsid w:val="0697BE55"/>
    <w:rsid w:val="06A18AA4"/>
    <w:rsid w:val="06A88380"/>
    <w:rsid w:val="06A979D5"/>
    <w:rsid w:val="06AF26BE"/>
    <w:rsid w:val="06BE771C"/>
    <w:rsid w:val="06CD2984"/>
    <w:rsid w:val="06D5CC56"/>
    <w:rsid w:val="06F78FF1"/>
    <w:rsid w:val="0710ED59"/>
    <w:rsid w:val="0737F835"/>
    <w:rsid w:val="07743B19"/>
    <w:rsid w:val="0782B16E"/>
    <w:rsid w:val="07AD7893"/>
    <w:rsid w:val="07BB0F7C"/>
    <w:rsid w:val="07DA70EE"/>
    <w:rsid w:val="081B1C83"/>
    <w:rsid w:val="082CBEA8"/>
    <w:rsid w:val="083290ED"/>
    <w:rsid w:val="0864F777"/>
    <w:rsid w:val="08AD735A"/>
    <w:rsid w:val="08F858FD"/>
    <w:rsid w:val="08F892CF"/>
    <w:rsid w:val="08FC7AD1"/>
    <w:rsid w:val="08FCB818"/>
    <w:rsid w:val="09174FBA"/>
    <w:rsid w:val="09201E36"/>
    <w:rsid w:val="094B94D3"/>
    <w:rsid w:val="095CDB3E"/>
    <w:rsid w:val="09873CAE"/>
    <w:rsid w:val="09A03133"/>
    <w:rsid w:val="09D06969"/>
    <w:rsid w:val="0A0E720D"/>
    <w:rsid w:val="0A193CBD"/>
    <w:rsid w:val="0A3DCC50"/>
    <w:rsid w:val="0A425B11"/>
    <w:rsid w:val="0ABD2501"/>
    <w:rsid w:val="0ADAF8A0"/>
    <w:rsid w:val="0AFC2554"/>
    <w:rsid w:val="0B247A81"/>
    <w:rsid w:val="0B370C52"/>
    <w:rsid w:val="0B46AC77"/>
    <w:rsid w:val="0B4D5077"/>
    <w:rsid w:val="0B9D7B25"/>
    <w:rsid w:val="0BE86D2B"/>
    <w:rsid w:val="0C012E6E"/>
    <w:rsid w:val="0C1C8628"/>
    <w:rsid w:val="0C3ED5DA"/>
    <w:rsid w:val="0C7DFB4B"/>
    <w:rsid w:val="0C7E0E1F"/>
    <w:rsid w:val="0C8FB821"/>
    <w:rsid w:val="0C8FCA09"/>
    <w:rsid w:val="0C915EB5"/>
    <w:rsid w:val="0C938CE6"/>
    <w:rsid w:val="0CFD266C"/>
    <w:rsid w:val="0D179AD3"/>
    <w:rsid w:val="0D30A5D3"/>
    <w:rsid w:val="0D38046C"/>
    <w:rsid w:val="0D4E7BD2"/>
    <w:rsid w:val="0D85B60C"/>
    <w:rsid w:val="0D96FA37"/>
    <w:rsid w:val="0D9F3F7C"/>
    <w:rsid w:val="0DA6BF8E"/>
    <w:rsid w:val="0DBB2A15"/>
    <w:rsid w:val="0DBCCF0D"/>
    <w:rsid w:val="0DC01048"/>
    <w:rsid w:val="0DD38793"/>
    <w:rsid w:val="0E084A25"/>
    <w:rsid w:val="0E187279"/>
    <w:rsid w:val="0E2F785D"/>
    <w:rsid w:val="0E391878"/>
    <w:rsid w:val="0E3D0EF4"/>
    <w:rsid w:val="0E3FE906"/>
    <w:rsid w:val="0E5F523E"/>
    <w:rsid w:val="0E85C441"/>
    <w:rsid w:val="0E88309E"/>
    <w:rsid w:val="0E926446"/>
    <w:rsid w:val="0E9711B5"/>
    <w:rsid w:val="0E9D222A"/>
    <w:rsid w:val="0EAFFCB3"/>
    <w:rsid w:val="0ED10E67"/>
    <w:rsid w:val="0ED9585D"/>
    <w:rsid w:val="0ED9D4D6"/>
    <w:rsid w:val="0EDCDCDA"/>
    <w:rsid w:val="0EF2DA79"/>
    <w:rsid w:val="0F6443D9"/>
    <w:rsid w:val="0F8A258D"/>
    <w:rsid w:val="0F95728B"/>
    <w:rsid w:val="0FB55EFD"/>
    <w:rsid w:val="0FB9DE16"/>
    <w:rsid w:val="0FC4F5F2"/>
    <w:rsid w:val="0FD2DC25"/>
    <w:rsid w:val="0FFF2593"/>
    <w:rsid w:val="100E2328"/>
    <w:rsid w:val="101610CF"/>
    <w:rsid w:val="10174BE2"/>
    <w:rsid w:val="1022CA66"/>
    <w:rsid w:val="104B6216"/>
    <w:rsid w:val="1055A5FE"/>
    <w:rsid w:val="105C70FD"/>
    <w:rsid w:val="10726E40"/>
    <w:rsid w:val="10728F82"/>
    <w:rsid w:val="1077C8D6"/>
    <w:rsid w:val="1079DE11"/>
    <w:rsid w:val="1082D971"/>
    <w:rsid w:val="10A4B72A"/>
    <w:rsid w:val="10C395E2"/>
    <w:rsid w:val="10D16428"/>
    <w:rsid w:val="10DF5080"/>
    <w:rsid w:val="10F2755E"/>
    <w:rsid w:val="11045EF9"/>
    <w:rsid w:val="111580BE"/>
    <w:rsid w:val="1147E697"/>
    <w:rsid w:val="1183B202"/>
    <w:rsid w:val="118468D5"/>
    <w:rsid w:val="11A80E75"/>
    <w:rsid w:val="11A947A9"/>
    <w:rsid w:val="11BC0E31"/>
    <w:rsid w:val="11C329B3"/>
    <w:rsid w:val="11C49881"/>
    <w:rsid w:val="11FB14DC"/>
    <w:rsid w:val="122782DE"/>
    <w:rsid w:val="12468F97"/>
    <w:rsid w:val="12AC7DED"/>
    <w:rsid w:val="12E94C6C"/>
    <w:rsid w:val="12F4EC3D"/>
    <w:rsid w:val="130F89D0"/>
    <w:rsid w:val="131F3BB4"/>
    <w:rsid w:val="132E0D7D"/>
    <w:rsid w:val="132E4A31"/>
    <w:rsid w:val="133AA43F"/>
    <w:rsid w:val="133BB87A"/>
    <w:rsid w:val="1346245E"/>
    <w:rsid w:val="134CE9CA"/>
    <w:rsid w:val="136C57C4"/>
    <w:rsid w:val="13768D34"/>
    <w:rsid w:val="138E7BF7"/>
    <w:rsid w:val="13ABBA77"/>
    <w:rsid w:val="13AFAF43"/>
    <w:rsid w:val="13EA961F"/>
    <w:rsid w:val="14241F21"/>
    <w:rsid w:val="14243140"/>
    <w:rsid w:val="142E267D"/>
    <w:rsid w:val="1456929B"/>
    <w:rsid w:val="1486F62E"/>
    <w:rsid w:val="149686E9"/>
    <w:rsid w:val="14C0E859"/>
    <w:rsid w:val="14C4829A"/>
    <w:rsid w:val="14DB9D17"/>
    <w:rsid w:val="14EC513D"/>
    <w:rsid w:val="150791BE"/>
    <w:rsid w:val="153F9993"/>
    <w:rsid w:val="1550315F"/>
    <w:rsid w:val="1564AF7E"/>
    <w:rsid w:val="15734180"/>
    <w:rsid w:val="1584E62F"/>
    <w:rsid w:val="15940D75"/>
    <w:rsid w:val="1598FB4A"/>
    <w:rsid w:val="159B4BB6"/>
    <w:rsid w:val="159DE486"/>
    <w:rsid w:val="15AC6954"/>
    <w:rsid w:val="15C9860E"/>
    <w:rsid w:val="15FDF8C8"/>
    <w:rsid w:val="16035C0D"/>
    <w:rsid w:val="161240CB"/>
    <w:rsid w:val="162B762C"/>
    <w:rsid w:val="1631AAE4"/>
    <w:rsid w:val="165AFD7D"/>
    <w:rsid w:val="166CF8E3"/>
    <w:rsid w:val="169E9ADB"/>
    <w:rsid w:val="16A9B306"/>
    <w:rsid w:val="16C384EA"/>
    <w:rsid w:val="16D3A722"/>
    <w:rsid w:val="16D935B5"/>
    <w:rsid w:val="16F2F1DE"/>
    <w:rsid w:val="17240EC0"/>
    <w:rsid w:val="1744A4F3"/>
    <w:rsid w:val="175FC435"/>
    <w:rsid w:val="1779926C"/>
    <w:rsid w:val="177B24BA"/>
    <w:rsid w:val="177BFE7F"/>
    <w:rsid w:val="17B13638"/>
    <w:rsid w:val="17D406B8"/>
    <w:rsid w:val="17E741FB"/>
    <w:rsid w:val="180C4889"/>
    <w:rsid w:val="1813337D"/>
    <w:rsid w:val="18157B57"/>
    <w:rsid w:val="181B3D07"/>
    <w:rsid w:val="1858C133"/>
    <w:rsid w:val="18594495"/>
    <w:rsid w:val="18714435"/>
    <w:rsid w:val="188F2445"/>
    <w:rsid w:val="18926B01"/>
    <w:rsid w:val="189A9F9F"/>
    <w:rsid w:val="18AAF48E"/>
    <w:rsid w:val="1918A6CC"/>
    <w:rsid w:val="19331F0B"/>
    <w:rsid w:val="194BB847"/>
    <w:rsid w:val="197FD639"/>
    <w:rsid w:val="19A47131"/>
    <w:rsid w:val="19F3140A"/>
    <w:rsid w:val="19FD24E9"/>
    <w:rsid w:val="1A0E5489"/>
    <w:rsid w:val="1A544699"/>
    <w:rsid w:val="1A5AD481"/>
    <w:rsid w:val="1A6623C4"/>
    <w:rsid w:val="1A6F83CC"/>
    <w:rsid w:val="1A7E1A84"/>
    <w:rsid w:val="1A8482D6"/>
    <w:rsid w:val="1AB8DB70"/>
    <w:rsid w:val="1AE8353A"/>
    <w:rsid w:val="1B28F611"/>
    <w:rsid w:val="1B36E6BD"/>
    <w:rsid w:val="1B389625"/>
    <w:rsid w:val="1B422EE4"/>
    <w:rsid w:val="1B47484A"/>
    <w:rsid w:val="1B55EFB0"/>
    <w:rsid w:val="1B5CB794"/>
    <w:rsid w:val="1B5FFECE"/>
    <w:rsid w:val="1B794A9C"/>
    <w:rsid w:val="1BD06AAF"/>
    <w:rsid w:val="1BDAF4F1"/>
    <w:rsid w:val="1BE36CCD"/>
    <w:rsid w:val="1BEEC80F"/>
    <w:rsid w:val="1BF6BB6F"/>
    <w:rsid w:val="1BF92095"/>
    <w:rsid w:val="1C0173D0"/>
    <w:rsid w:val="1C341614"/>
    <w:rsid w:val="1C3B8544"/>
    <w:rsid w:val="1C3F585D"/>
    <w:rsid w:val="1C76A0D9"/>
    <w:rsid w:val="1C7A30A4"/>
    <w:rsid w:val="1C80C54D"/>
    <w:rsid w:val="1C87EA56"/>
    <w:rsid w:val="1C8F969B"/>
    <w:rsid w:val="1C92BBE9"/>
    <w:rsid w:val="1CA5E0AA"/>
    <w:rsid w:val="1CAD8AE7"/>
    <w:rsid w:val="1CADD6DE"/>
    <w:rsid w:val="1CB852FF"/>
    <w:rsid w:val="1CD3E87C"/>
    <w:rsid w:val="1CF21B50"/>
    <w:rsid w:val="1CF83155"/>
    <w:rsid w:val="1D06674B"/>
    <w:rsid w:val="1D070AF2"/>
    <w:rsid w:val="1D0E2094"/>
    <w:rsid w:val="1D122984"/>
    <w:rsid w:val="1D50E37B"/>
    <w:rsid w:val="1D643FFC"/>
    <w:rsid w:val="1D660A4A"/>
    <w:rsid w:val="1D83CED0"/>
    <w:rsid w:val="1D8F3F66"/>
    <w:rsid w:val="1D92A36B"/>
    <w:rsid w:val="1D9D4741"/>
    <w:rsid w:val="1DA847BA"/>
    <w:rsid w:val="1DB60B6A"/>
    <w:rsid w:val="1DCD6A0F"/>
    <w:rsid w:val="1DD7AECB"/>
    <w:rsid w:val="1DDF7174"/>
    <w:rsid w:val="1DF6C991"/>
    <w:rsid w:val="1E017BCA"/>
    <w:rsid w:val="1E24341D"/>
    <w:rsid w:val="1E2EFCA6"/>
    <w:rsid w:val="1E31615E"/>
    <w:rsid w:val="1E60DA9E"/>
    <w:rsid w:val="1EDC1B37"/>
    <w:rsid w:val="1F02528B"/>
    <w:rsid w:val="1F279B04"/>
    <w:rsid w:val="1F60C9A3"/>
    <w:rsid w:val="1F6597D2"/>
    <w:rsid w:val="1FA2BFFF"/>
    <w:rsid w:val="1FCBC2F3"/>
    <w:rsid w:val="1FCFAEDE"/>
    <w:rsid w:val="1FD2511E"/>
    <w:rsid w:val="1FF98A77"/>
    <w:rsid w:val="200EC6F1"/>
    <w:rsid w:val="202F19EC"/>
    <w:rsid w:val="203AF4AA"/>
    <w:rsid w:val="2045CA5C"/>
    <w:rsid w:val="20545ACA"/>
    <w:rsid w:val="2062BF41"/>
    <w:rsid w:val="2071885E"/>
    <w:rsid w:val="20863B55"/>
    <w:rsid w:val="208D4FE1"/>
    <w:rsid w:val="20E0D557"/>
    <w:rsid w:val="2156FB09"/>
    <w:rsid w:val="215A8B67"/>
    <w:rsid w:val="215D533B"/>
    <w:rsid w:val="21636B5D"/>
    <w:rsid w:val="2173E927"/>
    <w:rsid w:val="219E5250"/>
    <w:rsid w:val="21AF00D8"/>
    <w:rsid w:val="21C00D2B"/>
    <w:rsid w:val="21C48FBF"/>
    <w:rsid w:val="21C56027"/>
    <w:rsid w:val="21D2F499"/>
    <w:rsid w:val="221772F9"/>
    <w:rsid w:val="222EC996"/>
    <w:rsid w:val="2272CE1F"/>
    <w:rsid w:val="22A2AB45"/>
    <w:rsid w:val="22A6F125"/>
    <w:rsid w:val="232C5C2B"/>
    <w:rsid w:val="23844E74"/>
    <w:rsid w:val="2395CEA6"/>
    <w:rsid w:val="23B003B2"/>
    <w:rsid w:val="23E1E12B"/>
    <w:rsid w:val="23F0E0FB"/>
    <w:rsid w:val="24018510"/>
    <w:rsid w:val="244F9954"/>
    <w:rsid w:val="246194DA"/>
    <w:rsid w:val="24A9D9F8"/>
    <w:rsid w:val="24B157F7"/>
    <w:rsid w:val="24D40479"/>
    <w:rsid w:val="2503B946"/>
    <w:rsid w:val="250A83E4"/>
    <w:rsid w:val="25196459"/>
    <w:rsid w:val="2571374A"/>
    <w:rsid w:val="257FC028"/>
    <w:rsid w:val="25A371B7"/>
    <w:rsid w:val="25B37D35"/>
    <w:rsid w:val="25F72C75"/>
    <w:rsid w:val="2609ED63"/>
    <w:rsid w:val="26271B32"/>
    <w:rsid w:val="263189A6"/>
    <w:rsid w:val="26519BF0"/>
    <w:rsid w:val="266B5AF4"/>
    <w:rsid w:val="26DFC9AD"/>
    <w:rsid w:val="271FB8A4"/>
    <w:rsid w:val="272137AE"/>
    <w:rsid w:val="27A3C37F"/>
    <w:rsid w:val="285052CD"/>
    <w:rsid w:val="28711893"/>
    <w:rsid w:val="288348DF"/>
    <w:rsid w:val="2886067E"/>
    <w:rsid w:val="28975CAA"/>
    <w:rsid w:val="28CE0C48"/>
    <w:rsid w:val="291DDB63"/>
    <w:rsid w:val="291FDDA9"/>
    <w:rsid w:val="2953C8C2"/>
    <w:rsid w:val="2976C118"/>
    <w:rsid w:val="298FC951"/>
    <w:rsid w:val="29903928"/>
    <w:rsid w:val="29983FDF"/>
    <w:rsid w:val="29A175A4"/>
    <w:rsid w:val="29AABB7F"/>
    <w:rsid w:val="29CD851C"/>
    <w:rsid w:val="2A08CC26"/>
    <w:rsid w:val="2A1C8266"/>
    <w:rsid w:val="2A36CA61"/>
    <w:rsid w:val="2A78FA80"/>
    <w:rsid w:val="2AAB1E50"/>
    <w:rsid w:val="2AD896C5"/>
    <w:rsid w:val="2B017A49"/>
    <w:rsid w:val="2B0DC15B"/>
    <w:rsid w:val="2B2EC3B1"/>
    <w:rsid w:val="2B4CCC8A"/>
    <w:rsid w:val="2BA83367"/>
    <w:rsid w:val="2BC21044"/>
    <w:rsid w:val="2BD2C22D"/>
    <w:rsid w:val="2BF17B5E"/>
    <w:rsid w:val="2C0268B3"/>
    <w:rsid w:val="2C18F1F2"/>
    <w:rsid w:val="2C59D21E"/>
    <w:rsid w:val="2C635D82"/>
    <w:rsid w:val="2C73CF43"/>
    <w:rsid w:val="2C763AA7"/>
    <w:rsid w:val="2C8FCB89"/>
    <w:rsid w:val="2CCAF732"/>
    <w:rsid w:val="2CDF6222"/>
    <w:rsid w:val="2CDFF072"/>
    <w:rsid w:val="2CE7FE23"/>
    <w:rsid w:val="2D1485F3"/>
    <w:rsid w:val="2D2357A1"/>
    <w:rsid w:val="2D35DADA"/>
    <w:rsid w:val="2D414B2E"/>
    <w:rsid w:val="2D43EEE2"/>
    <w:rsid w:val="2D4A8BC2"/>
    <w:rsid w:val="2D6FB606"/>
    <w:rsid w:val="2DA862B7"/>
    <w:rsid w:val="2DB8A612"/>
    <w:rsid w:val="2DC56838"/>
    <w:rsid w:val="2E2187E0"/>
    <w:rsid w:val="2E23FFE0"/>
    <w:rsid w:val="2E26EB86"/>
    <w:rsid w:val="2E37AD3E"/>
    <w:rsid w:val="2E3FED30"/>
    <w:rsid w:val="2E63D971"/>
    <w:rsid w:val="2E80527A"/>
    <w:rsid w:val="2EB4E244"/>
    <w:rsid w:val="2F2CB5F1"/>
    <w:rsid w:val="2F3DC1C5"/>
    <w:rsid w:val="2F3FD32F"/>
    <w:rsid w:val="2F44EA11"/>
    <w:rsid w:val="2F554CF8"/>
    <w:rsid w:val="2F649BCE"/>
    <w:rsid w:val="2F686331"/>
    <w:rsid w:val="2F7E08D1"/>
    <w:rsid w:val="2F826E71"/>
    <w:rsid w:val="2FAB77CC"/>
    <w:rsid w:val="2FABEA49"/>
    <w:rsid w:val="2FC0A133"/>
    <w:rsid w:val="2FD0B5B1"/>
    <w:rsid w:val="2FD2B6C8"/>
    <w:rsid w:val="2FE68826"/>
    <w:rsid w:val="2FEDE8D7"/>
    <w:rsid w:val="300C6D35"/>
    <w:rsid w:val="30270407"/>
    <w:rsid w:val="304C261F"/>
    <w:rsid w:val="306752FD"/>
    <w:rsid w:val="308599C9"/>
    <w:rsid w:val="309F76D0"/>
    <w:rsid w:val="30AEAF25"/>
    <w:rsid w:val="30C01BD0"/>
    <w:rsid w:val="30E23F8A"/>
    <w:rsid w:val="30E6B055"/>
    <w:rsid w:val="30FAAA54"/>
    <w:rsid w:val="30FACCB7"/>
    <w:rsid w:val="3114A927"/>
    <w:rsid w:val="312D2822"/>
    <w:rsid w:val="3132C471"/>
    <w:rsid w:val="316FFEEC"/>
    <w:rsid w:val="317F677B"/>
    <w:rsid w:val="31AF6704"/>
    <w:rsid w:val="31BD3CE9"/>
    <w:rsid w:val="32031DC7"/>
    <w:rsid w:val="321E5335"/>
    <w:rsid w:val="3247783E"/>
    <w:rsid w:val="324C0207"/>
    <w:rsid w:val="325DDD71"/>
    <w:rsid w:val="326566C5"/>
    <w:rsid w:val="3273287D"/>
    <w:rsid w:val="32774FAE"/>
    <w:rsid w:val="3283A11F"/>
    <w:rsid w:val="3283D3DF"/>
    <w:rsid w:val="32B0EF39"/>
    <w:rsid w:val="32C474ED"/>
    <w:rsid w:val="32CC3543"/>
    <w:rsid w:val="32F8A063"/>
    <w:rsid w:val="330171FE"/>
    <w:rsid w:val="33145A1F"/>
    <w:rsid w:val="3337BA90"/>
    <w:rsid w:val="335FE0BD"/>
    <w:rsid w:val="336A2E01"/>
    <w:rsid w:val="336BDDA6"/>
    <w:rsid w:val="3374F17A"/>
    <w:rsid w:val="33821473"/>
    <w:rsid w:val="3396A73E"/>
    <w:rsid w:val="33D4C551"/>
    <w:rsid w:val="3430889A"/>
    <w:rsid w:val="3447A2DD"/>
    <w:rsid w:val="34A6A8C3"/>
    <w:rsid w:val="34AC4783"/>
    <w:rsid w:val="34E578AE"/>
    <w:rsid w:val="34F21764"/>
    <w:rsid w:val="34F2F51F"/>
    <w:rsid w:val="3548B3B9"/>
    <w:rsid w:val="355C1BC9"/>
    <w:rsid w:val="35658F5D"/>
    <w:rsid w:val="35815FF6"/>
    <w:rsid w:val="3584865D"/>
    <w:rsid w:val="358A4B36"/>
    <w:rsid w:val="358CE697"/>
    <w:rsid w:val="35C395F0"/>
    <w:rsid w:val="35DF3A7C"/>
    <w:rsid w:val="35EF83E2"/>
    <w:rsid w:val="35F5C506"/>
    <w:rsid w:val="36460A29"/>
    <w:rsid w:val="3647662A"/>
    <w:rsid w:val="364E5484"/>
    <w:rsid w:val="367F3D80"/>
    <w:rsid w:val="368B5F2D"/>
    <w:rsid w:val="36973340"/>
    <w:rsid w:val="369980D5"/>
    <w:rsid w:val="36A86C08"/>
    <w:rsid w:val="36C1CE83"/>
    <w:rsid w:val="36C9883C"/>
    <w:rsid w:val="36CB4A9C"/>
    <w:rsid w:val="36D33C14"/>
    <w:rsid w:val="36F8A6A8"/>
    <w:rsid w:val="374CBA44"/>
    <w:rsid w:val="37642F75"/>
    <w:rsid w:val="3818FFE6"/>
    <w:rsid w:val="3840F21A"/>
    <w:rsid w:val="385D84FD"/>
    <w:rsid w:val="386FBA41"/>
    <w:rsid w:val="38719025"/>
    <w:rsid w:val="387C43E2"/>
    <w:rsid w:val="38AA2838"/>
    <w:rsid w:val="3906480C"/>
    <w:rsid w:val="3912EA15"/>
    <w:rsid w:val="396FEE1C"/>
    <w:rsid w:val="39A4B8E8"/>
    <w:rsid w:val="39C16E7F"/>
    <w:rsid w:val="39D98C6C"/>
    <w:rsid w:val="39ED40D4"/>
    <w:rsid w:val="3A04504B"/>
    <w:rsid w:val="3A3144EA"/>
    <w:rsid w:val="3A44534A"/>
    <w:rsid w:val="3A729DCA"/>
    <w:rsid w:val="3A8DFD0C"/>
    <w:rsid w:val="3AD9FC2B"/>
    <w:rsid w:val="3AFC64A8"/>
    <w:rsid w:val="3B0627EC"/>
    <w:rsid w:val="3B12962C"/>
    <w:rsid w:val="3B7DDA36"/>
    <w:rsid w:val="3B86465F"/>
    <w:rsid w:val="3BB9C4C3"/>
    <w:rsid w:val="3BC9EFFB"/>
    <w:rsid w:val="3BCA11DA"/>
    <w:rsid w:val="3BEAFE03"/>
    <w:rsid w:val="3C06DF3A"/>
    <w:rsid w:val="3C17A102"/>
    <w:rsid w:val="3C323757"/>
    <w:rsid w:val="3C45672C"/>
    <w:rsid w:val="3C5B4668"/>
    <w:rsid w:val="3C6A9BE3"/>
    <w:rsid w:val="3CA48B07"/>
    <w:rsid w:val="3CA685E9"/>
    <w:rsid w:val="3CAAF355"/>
    <w:rsid w:val="3CC839BD"/>
    <w:rsid w:val="3CE14090"/>
    <w:rsid w:val="3CFD03D1"/>
    <w:rsid w:val="3D520BB4"/>
    <w:rsid w:val="3D8A9520"/>
    <w:rsid w:val="3D901DF7"/>
    <w:rsid w:val="3D9FF3F1"/>
    <w:rsid w:val="3DA4D705"/>
    <w:rsid w:val="3DB06629"/>
    <w:rsid w:val="3DBA4860"/>
    <w:rsid w:val="3DC43C04"/>
    <w:rsid w:val="3DD9B024"/>
    <w:rsid w:val="3E04FDF2"/>
    <w:rsid w:val="3E17039A"/>
    <w:rsid w:val="3E17EFAC"/>
    <w:rsid w:val="3E39304A"/>
    <w:rsid w:val="3E5191FF"/>
    <w:rsid w:val="3E68901E"/>
    <w:rsid w:val="3E72B5C2"/>
    <w:rsid w:val="3E73466F"/>
    <w:rsid w:val="3E90859D"/>
    <w:rsid w:val="3EE13C38"/>
    <w:rsid w:val="3EE6B52D"/>
    <w:rsid w:val="3EE91C18"/>
    <w:rsid w:val="3F0AD485"/>
    <w:rsid w:val="3F0B13A1"/>
    <w:rsid w:val="3F65FC2F"/>
    <w:rsid w:val="3F675C3B"/>
    <w:rsid w:val="3F84EC11"/>
    <w:rsid w:val="3FBEB17A"/>
    <w:rsid w:val="4027C903"/>
    <w:rsid w:val="402F2523"/>
    <w:rsid w:val="4064BD43"/>
    <w:rsid w:val="4067F643"/>
    <w:rsid w:val="4099E4F9"/>
    <w:rsid w:val="40E7B77C"/>
    <w:rsid w:val="410956B8"/>
    <w:rsid w:val="410EEC1B"/>
    <w:rsid w:val="4118788F"/>
    <w:rsid w:val="41297166"/>
    <w:rsid w:val="41567E6A"/>
    <w:rsid w:val="4197047A"/>
    <w:rsid w:val="419AE186"/>
    <w:rsid w:val="41A882E8"/>
    <w:rsid w:val="41D40CC6"/>
    <w:rsid w:val="421D8BAB"/>
    <w:rsid w:val="42285CF8"/>
    <w:rsid w:val="422861DF"/>
    <w:rsid w:val="4228F48C"/>
    <w:rsid w:val="424DBA6C"/>
    <w:rsid w:val="425CAB85"/>
    <w:rsid w:val="4293C667"/>
    <w:rsid w:val="42C3FEDF"/>
    <w:rsid w:val="42F0997B"/>
    <w:rsid w:val="43103472"/>
    <w:rsid w:val="43A5D951"/>
    <w:rsid w:val="43E550BC"/>
    <w:rsid w:val="43E63194"/>
    <w:rsid w:val="43EF7F2A"/>
    <w:rsid w:val="43F48A04"/>
    <w:rsid w:val="43FA2816"/>
    <w:rsid w:val="4402A649"/>
    <w:rsid w:val="44438D60"/>
    <w:rsid w:val="4466B2CB"/>
    <w:rsid w:val="447E5C4D"/>
    <w:rsid w:val="44B3DE9B"/>
    <w:rsid w:val="44D3F4FC"/>
    <w:rsid w:val="44E13AF7"/>
    <w:rsid w:val="45145DB2"/>
    <w:rsid w:val="4514BED4"/>
    <w:rsid w:val="452104B5"/>
    <w:rsid w:val="453CA80A"/>
    <w:rsid w:val="455166B7"/>
    <w:rsid w:val="4563554C"/>
    <w:rsid w:val="458433A9"/>
    <w:rsid w:val="45AAA4FC"/>
    <w:rsid w:val="45ADC31D"/>
    <w:rsid w:val="465B7DA5"/>
    <w:rsid w:val="4661B882"/>
    <w:rsid w:val="46819FE0"/>
    <w:rsid w:val="46D62B22"/>
    <w:rsid w:val="46EC6863"/>
    <w:rsid w:val="46F63E7F"/>
    <w:rsid w:val="470B1122"/>
    <w:rsid w:val="471E757C"/>
    <w:rsid w:val="472617E5"/>
    <w:rsid w:val="47693841"/>
    <w:rsid w:val="477CA9B5"/>
    <w:rsid w:val="47A23C42"/>
    <w:rsid w:val="47EC1AFD"/>
    <w:rsid w:val="47EE4A83"/>
    <w:rsid w:val="47F75781"/>
    <w:rsid w:val="4813F4F9"/>
    <w:rsid w:val="4837B62F"/>
    <w:rsid w:val="4837F94B"/>
    <w:rsid w:val="4851A388"/>
    <w:rsid w:val="4853B7CA"/>
    <w:rsid w:val="487F3FE6"/>
    <w:rsid w:val="48AB3628"/>
    <w:rsid w:val="48BB8480"/>
    <w:rsid w:val="48C89474"/>
    <w:rsid w:val="48F3E432"/>
    <w:rsid w:val="4933B771"/>
    <w:rsid w:val="49477F70"/>
    <w:rsid w:val="495386A8"/>
    <w:rsid w:val="495D5A1D"/>
    <w:rsid w:val="495D6DD2"/>
    <w:rsid w:val="497BF20D"/>
    <w:rsid w:val="49A1AA2C"/>
    <w:rsid w:val="49A23BC3"/>
    <w:rsid w:val="49B0B398"/>
    <w:rsid w:val="49DFB878"/>
    <w:rsid w:val="49E9D352"/>
    <w:rsid w:val="4A05495D"/>
    <w:rsid w:val="4A06E82E"/>
    <w:rsid w:val="4A27B2BA"/>
    <w:rsid w:val="4A285933"/>
    <w:rsid w:val="4A2887F5"/>
    <w:rsid w:val="4A2DBA34"/>
    <w:rsid w:val="4A6395FD"/>
    <w:rsid w:val="4AC142FF"/>
    <w:rsid w:val="4AD59D8F"/>
    <w:rsid w:val="4ADFC7FA"/>
    <w:rsid w:val="4AE5BFD3"/>
    <w:rsid w:val="4AE78E57"/>
    <w:rsid w:val="4B01DA83"/>
    <w:rsid w:val="4B36FC81"/>
    <w:rsid w:val="4B3A8935"/>
    <w:rsid w:val="4B42E0E8"/>
    <w:rsid w:val="4B4EAFA9"/>
    <w:rsid w:val="4B718957"/>
    <w:rsid w:val="4B78349E"/>
    <w:rsid w:val="4B8ADB53"/>
    <w:rsid w:val="4B97AB9A"/>
    <w:rsid w:val="4B9C2FDC"/>
    <w:rsid w:val="4BD6B4DF"/>
    <w:rsid w:val="4BDCAF87"/>
    <w:rsid w:val="4BFB2B15"/>
    <w:rsid w:val="4BFDAFBF"/>
    <w:rsid w:val="4C0772EC"/>
    <w:rsid w:val="4C0BA85C"/>
    <w:rsid w:val="4C3D9690"/>
    <w:rsid w:val="4C4E995F"/>
    <w:rsid w:val="4C5246EC"/>
    <w:rsid w:val="4C6719F7"/>
    <w:rsid w:val="4C79A39A"/>
    <w:rsid w:val="4C97B579"/>
    <w:rsid w:val="4C9DCE83"/>
    <w:rsid w:val="4CEB497C"/>
    <w:rsid w:val="4D0FF54A"/>
    <w:rsid w:val="4D681020"/>
    <w:rsid w:val="4D883EA2"/>
    <w:rsid w:val="4DAC8209"/>
    <w:rsid w:val="4DB4C66A"/>
    <w:rsid w:val="4DDCBEF8"/>
    <w:rsid w:val="4E227052"/>
    <w:rsid w:val="4EA49E8F"/>
    <w:rsid w:val="4ED46204"/>
    <w:rsid w:val="4EEE1156"/>
    <w:rsid w:val="4F0DB473"/>
    <w:rsid w:val="4F1F5473"/>
    <w:rsid w:val="4F26CE0F"/>
    <w:rsid w:val="4F4FDA94"/>
    <w:rsid w:val="4F57CFBA"/>
    <w:rsid w:val="4F5C5715"/>
    <w:rsid w:val="4F6C6A0D"/>
    <w:rsid w:val="4F7F29A8"/>
    <w:rsid w:val="4FBC77F0"/>
    <w:rsid w:val="4FC903C5"/>
    <w:rsid w:val="4FCC4083"/>
    <w:rsid w:val="4FD7CCC1"/>
    <w:rsid w:val="4FE4F18C"/>
    <w:rsid w:val="50038F44"/>
    <w:rsid w:val="50107E1E"/>
    <w:rsid w:val="50359477"/>
    <w:rsid w:val="50389232"/>
    <w:rsid w:val="50496FDC"/>
    <w:rsid w:val="50609681"/>
    <w:rsid w:val="50651C5D"/>
    <w:rsid w:val="50FB3B06"/>
    <w:rsid w:val="5117BB76"/>
    <w:rsid w:val="511C8C30"/>
    <w:rsid w:val="516A8285"/>
    <w:rsid w:val="51B77618"/>
    <w:rsid w:val="51C4AF5F"/>
    <w:rsid w:val="51D9F065"/>
    <w:rsid w:val="51DC2241"/>
    <w:rsid w:val="51E371EC"/>
    <w:rsid w:val="51E68BAA"/>
    <w:rsid w:val="52082B82"/>
    <w:rsid w:val="522ADC74"/>
    <w:rsid w:val="5244D577"/>
    <w:rsid w:val="52687DF5"/>
    <w:rsid w:val="526FD59F"/>
    <w:rsid w:val="527F8DFA"/>
    <w:rsid w:val="528C1D5F"/>
    <w:rsid w:val="52983914"/>
    <w:rsid w:val="52D0689F"/>
    <w:rsid w:val="532F0CEE"/>
    <w:rsid w:val="533733AB"/>
    <w:rsid w:val="5341CC5C"/>
    <w:rsid w:val="53428910"/>
    <w:rsid w:val="534A3164"/>
    <w:rsid w:val="53602B1B"/>
    <w:rsid w:val="536BB0A4"/>
    <w:rsid w:val="538B3608"/>
    <w:rsid w:val="5392DFE7"/>
    <w:rsid w:val="53A74089"/>
    <w:rsid w:val="53C18C9E"/>
    <w:rsid w:val="53DE4274"/>
    <w:rsid w:val="53F38AAB"/>
    <w:rsid w:val="543D0C4A"/>
    <w:rsid w:val="547A0596"/>
    <w:rsid w:val="54982961"/>
    <w:rsid w:val="54A87335"/>
    <w:rsid w:val="54C5834A"/>
    <w:rsid w:val="54D01E38"/>
    <w:rsid w:val="54E61FDB"/>
    <w:rsid w:val="5523E01F"/>
    <w:rsid w:val="5536B69C"/>
    <w:rsid w:val="5550A21C"/>
    <w:rsid w:val="5558DE78"/>
    <w:rsid w:val="55615DBE"/>
    <w:rsid w:val="556698B5"/>
    <w:rsid w:val="55CFBE4A"/>
    <w:rsid w:val="55E2021C"/>
    <w:rsid w:val="55E6DD1A"/>
    <w:rsid w:val="56123751"/>
    <w:rsid w:val="566FA4D6"/>
    <w:rsid w:val="569F7C48"/>
    <w:rsid w:val="56ABB3B1"/>
    <w:rsid w:val="56AC9840"/>
    <w:rsid w:val="56C63824"/>
    <w:rsid w:val="56F37949"/>
    <w:rsid w:val="570570EA"/>
    <w:rsid w:val="5720004E"/>
    <w:rsid w:val="57306BB7"/>
    <w:rsid w:val="574BC56F"/>
    <w:rsid w:val="57529871"/>
    <w:rsid w:val="5764381A"/>
    <w:rsid w:val="57672D71"/>
    <w:rsid w:val="577D7E1A"/>
    <w:rsid w:val="577F9A7E"/>
    <w:rsid w:val="5787EC84"/>
    <w:rsid w:val="581B1CD0"/>
    <w:rsid w:val="58228238"/>
    <w:rsid w:val="583C123B"/>
    <w:rsid w:val="584F6615"/>
    <w:rsid w:val="58C6AC96"/>
    <w:rsid w:val="58D45DFF"/>
    <w:rsid w:val="58D72DA3"/>
    <w:rsid w:val="58DD39A4"/>
    <w:rsid w:val="58E05D0C"/>
    <w:rsid w:val="58EA0DD7"/>
    <w:rsid w:val="58EC1F4D"/>
    <w:rsid w:val="58ECB3CD"/>
    <w:rsid w:val="58F0AF38"/>
    <w:rsid w:val="58F100CA"/>
    <w:rsid w:val="5903B24E"/>
    <w:rsid w:val="590AA2C1"/>
    <w:rsid w:val="596BB913"/>
    <w:rsid w:val="59841CC9"/>
    <w:rsid w:val="59895072"/>
    <w:rsid w:val="59B4D57E"/>
    <w:rsid w:val="59E215E9"/>
    <w:rsid w:val="59E36FF0"/>
    <w:rsid w:val="59EAB0DE"/>
    <w:rsid w:val="59F0203E"/>
    <w:rsid w:val="5A175E3E"/>
    <w:rsid w:val="5A36C71E"/>
    <w:rsid w:val="5A408592"/>
    <w:rsid w:val="5A480864"/>
    <w:rsid w:val="5A5D14B3"/>
    <w:rsid w:val="5A785BE1"/>
    <w:rsid w:val="5AA5EACE"/>
    <w:rsid w:val="5AA68ACF"/>
    <w:rsid w:val="5ACC4349"/>
    <w:rsid w:val="5AECB785"/>
    <w:rsid w:val="5B04CBFB"/>
    <w:rsid w:val="5B09C440"/>
    <w:rsid w:val="5B6006D0"/>
    <w:rsid w:val="5B6C085C"/>
    <w:rsid w:val="5B969F38"/>
    <w:rsid w:val="5BAF3463"/>
    <w:rsid w:val="5BAFCC90"/>
    <w:rsid w:val="5BB25D8A"/>
    <w:rsid w:val="5BB34F2C"/>
    <w:rsid w:val="5BB9C3F3"/>
    <w:rsid w:val="5BC86013"/>
    <w:rsid w:val="5BCD4909"/>
    <w:rsid w:val="5C09D728"/>
    <w:rsid w:val="5C11CC94"/>
    <w:rsid w:val="5C237CBC"/>
    <w:rsid w:val="5C42D5D4"/>
    <w:rsid w:val="5C87FE5C"/>
    <w:rsid w:val="5CBE1CD1"/>
    <w:rsid w:val="5CED0069"/>
    <w:rsid w:val="5CF3970A"/>
    <w:rsid w:val="5CFE2549"/>
    <w:rsid w:val="5D1321D8"/>
    <w:rsid w:val="5D42D0E8"/>
    <w:rsid w:val="5D626F01"/>
    <w:rsid w:val="5D756930"/>
    <w:rsid w:val="5D9355B2"/>
    <w:rsid w:val="5DD7B1D9"/>
    <w:rsid w:val="5E0F4BC3"/>
    <w:rsid w:val="5E37060C"/>
    <w:rsid w:val="5E4C4CAE"/>
    <w:rsid w:val="5E4FF023"/>
    <w:rsid w:val="5E887F98"/>
    <w:rsid w:val="5E9A7787"/>
    <w:rsid w:val="5EBAC3D1"/>
    <w:rsid w:val="5EE5823B"/>
    <w:rsid w:val="5F1D9EB4"/>
    <w:rsid w:val="5F231761"/>
    <w:rsid w:val="5F55A4DE"/>
    <w:rsid w:val="5F62ADD4"/>
    <w:rsid w:val="5F79152E"/>
    <w:rsid w:val="5F7ADBBF"/>
    <w:rsid w:val="5F808DE1"/>
    <w:rsid w:val="5F9877C0"/>
    <w:rsid w:val="5F9CBFE7"/>
    <w:rsid w:val="5F9E955F"/>
    <w:rsid w:val="5FB8AE31"/>
    <w:rsid w:val="5FF8B2A7"/>
    <w:rsid w:val="5FFCA273"/>
    <w:rsid w:val="600511CB"/>
    <w:rsid w:val="60112C03"/>
    <w:rsid w:val="602459EE"/>
    <w:rsid w:val="6038747E"/>
    <w:rsid w:val="60648139"/>
    <w:rsid w:val="607DB8AE"/>
    <w:rsid w:val="608D6B72"/>
    <w:rsid w:val="609FE987"/>
    <w:rsid w:val="60D43E3C"/>
    <w:rsid w:val="60D5DE94"/>
    <w:rsid w:val="60F5118F"/>
    <w:rsid w:val="610385CE"/>
    <w:rsid w:val="6126B3AA"/>
    <w:rsid w:val="613AF410"/>
    <w:rsid w:val="614EB66B"/>
    <w:rsid w:val="6158DF8F"/>
    <w:rsid w:val="616DED24"/>
    <w:rsid w:val="6171FE78"/>
    <w:rsid w:val="6176F759"/>
    <w:rsid w:val="617EB104"/>
    <w:rsid w:val="6193BD0F"/>
    <w:rsid w:val="619F52C3"/>
    <w:rsid w:val="61AB80A2"/>
    <w:rsid w:val="61C03D00"/>
    <w:rsid w:val="61C4659C"/>
    <w:rsid w:val="62055BA9"/>
    <w:rsid w:val="620ACBB8"/>
    <w:rsid w:val="6215736A"/>
    <w:rsid w:val="626F8E42"/>
    <w:rsid w:val="62AE572B"/>
    <w:rsid w:val="62B39373"/>
    <w:rsid w:val="62C11485"/>
    <w:rsid w:val="62C184C7"/>
    <w:rsid w:val="62DAED08"/>
    <w:rsid w:val="63502EF0"/>
    <w:rsid w:val="636C8716"/>
    <w:rsid w:val="637B31CC"/>
    <w:rsid w:val="639F61BF"/>
    <w:rsid w:val="63BCA6DA"/>
    <w:rsid w:val="63BE870A"/>
    <w:rsid w:val="63D5F5DE"/>
    <w:rsid w:val="63D748F6"/>
    <w:rsid w:val="63DB01D8"/>
    <w:rsid w:val="63FCE6A5"/>
    <w:rsid w:val="642774EC"/>
    <w:rsid w:val="645623C4"/>
    <w:rsid w:val="64792B65"/>
    <w:rsid w:val="647F054F"/>
    <w:rsid w:val="6483A43F"/>
    <w:rsid w:val="64D93119"/>
    <w:rsid w:val="64F3A6F0"/>
    <w:rsid w:val="64F97275"/>
    <w:rsid w:val="6503A0FF"/>
    <w:rsid w:val="6512AF6F"/>
    <w:rsid w:val="65266B31"/>
    <w:rsid w:val="6544D7DB"/>
    <w:rsid w:val="65644732"/>
    <w:rsid w:val="65671B9F"/>
    <w:rsid w:val="6571DA82"/>
    <w:rsid w:val="65870CCB"/>
    <w:rsid w:val="658AA0EA"/>
    <w:rsid w:val="65C9380B"/>
    <w:rsid w:val="65DF1608"/>
    <w:rsid w:val="65FD9711"/>
    <w:rsid w:val="6685A58B"/>
    <w:rsid w:val="669CA81E"/>
    <w:rsid w:val="66C030FC"/>
    <w:rsid w:val="66C53BA0"/>
    <w:rsid w:val="66D63D7C"/>
    <w:rsid w:val="66D82908"/>
    <w:rsid w:val="66E19712"/>
    <w:rsid w:val="673556B7"/>
    <w:rsid w:val="6752BCB0"/>
    <w:rsid w:val="6777A0D9"/>
    <w:rsid w:val="67787C18"/>
    <w:rsid w:val="67978866"/>
    <w:rsid w:val="67AA66DA"/>
    <w:rsid w:val="67F802E9"/>
    <w:rsid w:val="6812A1AF"/>
    <w:rsid w:val="681E87BE"/>
    <w:rsid w:val="6821F0C2"/>
    <w:rsid w:val="6884690C"/>
    <w:rsid w:val="6891E2F9"/>
    <w:rsid w:val="689A93BD"/>
    <w:rsid w:val="68ABE050"/>
    <w:rsid w:val="68D8D09D"/>
    <w:rsid w:val="68E4E5D1"/>
    <w:rsid w:val="691E38F5"/>
    <w:rsid w:val="6957CD32"/>
    <w:rsid w:val="698BDB29"/>
    <w:rsid w:val="6996C2ED"/>
    <w:rsid w:val="69B34046"/>
    <w:rsid w:val="69B6B334"/>
    <w:rsid w:val="69B7F648"/>
    <w:rsid w:val="69DAFFEE"/>
    <w:rsid w:val="6A07EAA5"/>
    <w:rsid w:val="6A0AD8C9"/>
    <w:rsid w:val="6A2C63F4"/>
    <w:rsid w:val="6A52F47A"/>
    <w:rsid w:val="6A94EC4D"/>
    <w:rsid w:val="6AEA144B"/>
    <w:rsid w:val="6AF80DAC"/>
    <w:rsid w:val="6B0EB6A3"/>
    <w:rsid w:val="6B1771A9"/>
    <w:rsid w:val="6B1E5CEA"/>
    <w:rsid w:val="6B2C1D5F"/>
    <w:rsid w:val="6B3B9651"/>
    <w:rsid w:val="6B545A1B"/>
    <w:rsid w:val="6B568D60"/>
    <w:rsid w:val="6B6FDB7D"/>
    <w:rsid w:val="6B800E48"/>
    <w:rsid w:val="6B8134BC"/>
    <w:rsid w:val="6B9C933D"/>
    <w:rsid w:val="6B9D91C9"/>
    <w:rsid w:val="6BAEEAA5"/>
    <w:rsid w:val="6BC1C48D"/>
    <w:rsid w:val="6BC7F928"/>
    <w:rsid w:val="6C1A78BA"/>
    <w:rsid w:val="6C408286"/>
    <w:rsid w:val="6C91E12E"/>
    <w:rsid w:val="6C995A9E"/>
    <w:rsid w:val="6D090A17"/>
    <w:rsid w:val="6D126B36"/>
    <w:rsid w:val="6D69D2E8"/>
    <w:rsid w:val="6D88F43F"/>
    <w:rsid w:val="6D968CCE"/>
    <w:rsid w:val="6DA02CD6"/>
    <w:rsid w:val="6DAD8F39"/>
    <w:rsid w:val="6DAE4ED8"/>
    <w:rsid w:val="6DB02D51"/>
    <w:rsid w:val="6DB75583"/>
    <w:rsid w:val="6E007B42"/>
    <w:rsid w:val="6E3CE77A"/>
    <w:rsid w:val="6E549959"/>
    <w:rsid w:val="6E678C1F"/>
    <w:rsid w:val="6E827325"/>
    <w:rsid w:val="6E9C4D95"/>
    <w:rsid w:val="6EAFC546"/>
    <w:rsid w:val="6EE73324"/>
    <w:rsid w:val="6F27FB32"/>
    <w:rsid w:val="6FC8708C"/>
    <w:rsid w:val="6FDE4BE9"/>
    <w:rsid w:val="7080CFC8"/>
    <w:rsid w:val="708BFB68"/>
    <w:rsid w:val="70C4515B"/>
    <w:rsid w:val="70CD4B44"/>
    <w:rsid w:val="7112A780"/>
    <w:rsid w:val="7114C16E"/>
    <w:rsid w:val="713D7C5C"/>
    <w:rsid w:val="71513BA9"/>
    <w:rsid w:val="717DD678"/>
    <w:rsid w:val="71879448"/>
    <w:rsid w:val="71A6EC96"/>
    <w:rsid w:val="71A87E6C"/>
    <w:rsid w:val="71DD45C6"/>
    <w:rsid w:val="71ECD23A"/>
    <w:rsid w:val="71FBDE4C"/>
    <w:rsid w:val="721AAC38"/>
    <w:rsid w:val="721D4B77"/>
    <w:rsid w:val="723AD6CF"/>
    <w:rsid w:val="723ADABC"/>
    <w:rsid w:val="7247BE9A"/>
    <w:rsid w:val="724C7F61"/>
    <w:rsid w:val="7251DE80"/>
    <w:rsid w:val="72737E1B"/>
    <w:rsid w:val="72859AD3"/>
    <w:rsid w:val="729B712E"/>
    <w:rsid w:val="729C0320"/>
    <w:rsid w:val="72A39B41"/>
    <w:rsid w:val="72AEB0ED"/>
    <w:rsid w:val="72B362FB"/>
    <w:rsid w:val="72CEFA89"/>
    <w:rsid w:val="72EBFFA8"/>
    <w:rsid w:val="73122812"/>
    <w:rsid w:val="733445FA"/>
    <w:rsid w:val="734079DC"/>
    <w:rsid w:val="7357232B"/>
    <w:rsid w:val="73601580"/>
    <w:rsid w:val="738F67DE"/>
    <w:rsid w:val="73A13345"/>
    <w:rsid w:val="73DAFD90"/>
    <w:rsid w:val="73E118E7"/>
    <w:rsid w:val="73F965D9"/>
    <w:rsid w:val="73FAB950"/>
    <w:rsid w:val="745851E4"/>
    <w:rsid w:val="74764ED5"/>
    <w:rsid w:val="74816127"/>
    <w:rsid w:val="7481FFC4"/>
    <w:rsid w:val="74930404"/>
    <w:rsid w:val="74C79C03"/>
    <w:rsid w:val="74EDA546"/>
    <w:rsid w:val="74FC1EC8"/>
    <w:rsid w:val="751F6AB9"/>
    <w:rsid w:val="7531A480"/>
    <w:rsid w:val="75377CFD"/>
    <w:rsid w:val="753A47C2"/>
    <w:rsid w:val="754C518C"/>
    <w:rsid w:val="757CE336"/>
    <w:rsid w:val="75B0E97B"/>
    <w:rsid w:val="75FA8B06"/>
    <w:rsid w:val="7611594C"/>
    <w:rsid w:val="761AF865"/>
    <w:rsid w:val="762BB08F"/>
    <w:rsid w:val="7648D342"/>
    <w:rsid w:val="764AAA9B"/>
    <w:rsid w:val="7656FB04"/>
    <w:rsid w:val="766CD91E"/>
    <w:rsid w:val="76B5DA06"/>
    <w:rsid w:val="76DA4430"/>
    <w:rsid w:val="770AD989"/>
    <w:rsid w:val="77728947"/>
    <w:rsid w:val="77B7DAC2"/>
    <w:rsid w:val="77D4EEF4"/>
    <w:rsid w:val="77DB5549"/>
    <w:rsid w:val="77F5BA5B"/>
    <w:rsid w:val="77FA624F"/>
    <w:rsid w:val="7829DAE2"/>
    <w:rsid w:val="7857D1BF"/>
    <w:rsid w:val="786511F9"/>
    <w:rsid w:val="786AC8ED"/>
    <w:rsid w:val="786D5157"/>
    <w:rsid w:val="78BC15D8"/>
    <w:rsid w:val="78C74D84"/>
    <w:rsid w:val="791ED512"/>
    <w:rsid w:val="79A18C0A"/>
    <w:rsid w:val="79C20F0D"/>
    <w:rsid w:val="79F67F46"/>
    <w:rsid w:val="79F916A0"/>
    <w:rsid w:val="7A0FC7E8"/>
    <w:rsid w:val="7A15E5A3"/>
    <w:rsid w:val="7A45ED61"/>
    <w:rsid w:val="7A45FC00"/>
    <w:rsid w:val="7A87FB5B"/>
    <w:rsid w:val="7A96AB0B"/>
    <w:rsid w:val="7A9785B7"/>
    <w:rsid w:val="7AAB6E67"/>
    <w:rsid w:val="7ABCA680"/>
    <w:rsid w:val="7B334A1C"/>
    <w:rsid w:val="7B8070C9"/>
    <w:rsid w:val="7BAD72F5"/>
    <w:rsid w:val="7BBD1BCB"/>
    <w:rsid w:val="7BD52501"/>
    <w:rsid w:val="7C0BBAD7"/>
    <w:rsid w:val="7C0D1C5A"/>
    <w:rsid w:val="7C2227A7"/>
    <w:rsid w:val="7C24E449"/>
    <w:rsid w:val="7C57DC74"/>
    <w:rsid w:val="7C5A87D3"/>
    <w:rsid w:val="7C78854F"/>
    <w:rsid w:val="7C8BF220"/>
    <w:rsid w:val="7CC8F275"/>
    <w:rsid w:val="7CD47C10"/>
    <w:rsid w:val="7CE8803B"/>
    <w:rsid w:val="7CFB8688"/>
    <w:rsid w:val="7D3194DA"/>
    <w:rsid w:val="7D320ED7"/>
    <w:rsid w:val="7D4015B1"/>
    <w:rsid w:val="7D431DC2"/>
    <w:rsid w:val="7D6BCC2F"/>
    <w:rsid w:val="7D78562C"/>
    <w:rsid w:val="7DA03DD1"/>
    <w:rsid w:val="7DA66315"/>
    <w:rsid w:val="7DFD9AC3"/>
    <w:rsid w:val="7E374B0F"/>
    <w:rsid w:val="7E751BF0"/>
    <w:rsid w:val="7E9B1BFE"/>
    <w:rsid w:val="7E9E32CC"/>
    <w:rsid w:val="7EB00163"/>
    <w:rsid w:val="7EB710B2"/>
    <w:rsid w:val="7EBF8D16"/>
    <w:rsid w:val="7EC00236"/>
    <w:rsid w:val="7ECE8990"/>
    <w:rsid w:val="7EDFBE25"/>
    <w:rsid w:val="7EF3A6E3"/>
    <w:rsid w:val="7F0BCDE5"/>
    <w:rsid w:val="7F15A41A"/>
    <w:rsid w:val="7F2F64B5"/>
    <w:rsid w:val="7F410F01"/>
    <w:rsid w:val="7F4E5147"/>
    <w:rsid w:val="7F64AA2E"/>
    <w:rsid w:val="7F762612"/>
    <w:rsid w:val="7FA35497"/>
    <w:rsid w:val="7FCCECE8"/>
    <w:rsid w:val="7FD0A0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C2CA05"/>
  <w14:defaultImageDpi w14:val="32767"/>
  <w15:chartTrackingRefBased/>
  <w15:docId w15:val="{49DBE22B-10BF-4969-AE50-13C9D84C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heme="majorHAnsi" w:eastAsiaTheme="majorEastAsia" w:hAnsiTheme="majorHAnsi" w:cstheme="majorBidi"/>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eastAsiaTheme="majorEastAsia" w:hAnsiTheme="majorHAnsi"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eastAsiaTheme="majorEastAsia" w:hAnsiTheme="majorHAnsi" w:cstheme="majorBidi"/>
      <w:b/>
      <w:bCs/>
      <w:color w:val="000000" w:themeColor="text1"/>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customStyle="1" w:styleId="FooterChar">
    <w:name w:val="Footer Char"/>
    <w:basedOn w:val="DefaultParagraphFont"/>
    <w:link w:val="Footer"/>
    <w:uiPriority w:val="99"/>
    <w:rsid w:val="001D1473"/>
    <w:rPr>
      <w:noProof/>
      <w:color w:val="FFFFFF" w:themeColor="background1"/>
      <w:sz w:val="18"/>
      <w:szCs w:val="18"/>
    </w:rPr>
  </w:style>
  <w:style w:type="paragraph" w:customStyle="1" w:styleId="PageNumberinCircle">
    <w:name w:val="Page Number in Circle"/>
    <w:qFormat/>
    <w:rsid w:val="00BD2BB3"/>
    <w:pPr>
      <w:framePr w:wrap="notBeside" w:vAnchor="page" w:hAnchor="text" w:y="1"/>
    </w:pPr>
    <w:rPr>
      <w:rFonts w:asciiTheme="majorHAnsi" w:hAnsiTheme="majorHAnsi"/>
      <w:caps/>
      <w:spacing w:val="12"/>
      <w:sz w:val="16"/>
      <w:szCs w:val="16"/>
    </w:rPr>
  </w:style>
  <w:style w:type="character" w:customStyle="1" w:styleId="Heading1Char">
    <w:name w:val="Heading 1 Char"/>
    <w:basedOn w:val="DefaultParagraphFont"/>
    <w:link w:val="Heading1"/>
    <w:uiPriority w:val="9"/>
    <w:rsid w:val="00467B0F"/>
    <w:rPr>
      <w:rFonts w:asciiTheme="majorHAnsi" w:eastAsiaTheme="majorEastAsia" w:hAnsiTheme="majorHAnsi" w:cstheme="majorBidi"/>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basedOn w:val="DefaultParagraphFont"/>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jc w:val="right"/>
    </w:pPr>
    <w:rPr>
      <w:rFonts w:ascii="Calibri" w:hAnsi="Calibri"/>
      <w:b/>
      <w:caps/>
      <w:noProof/>
      <w:color w:val="FFFFFF" w:themeColor="background1"/>
      <w:spacing w:val="12"/>
      <w:sz w:val="24"/>
      <w:szCs w:val="20"/>
    </w:rPr>
  </w:style>
  <w:style w:type="paragraph" w:customStyle="1" w:styleId="CoverTitle">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customStyle="1" w:styleId="CoverSubtitle">
    <w:name w:val="Cover Subtitle"/>
    <w:qFormat/>
    <w:rsid w:val="001642A3"/>
    <w:rPr>
      <w:color w:val="FFFFFF" w:themeColor="background1"/>
      <w:sz w:val="48"/>
      <w:szCs w:val="48"/>
    </w:rPr>
  </w:style>
  <w:style w:type="paragraph" w:customStyle="1" w:styleId="CoverBodyText">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8"/>
      </w:numPr>
      <w:spacing w:line="320" w:lineRule="exact"/>
      <w:ind w:left="284" w:hanging="284"/>
    </w:pPr>
  </w:style>
  <w:style w:type="character" w:customStyle="1" w:styleId="HighlightBold">
    <w:name w:val="Highlight Bold"/>
    <w:basedOn w:val="DefaultParagraphFont"/>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customStyle="1" w:styleId="Default">
    <w:name w:val="Default"/>
    <w:rsid w:val="00C12916"/>
    <w:pPr>
      <w:autoSpaceDE w:val="0"/>
      <w:autoSpaceDN w:val="0"/>
      <w:adjustRightInd w:val="0"/>
      <w:spacing w:after="0" w:line="240" w:lineRule="auto"/>
    </w:pPr>
    <w:rPr>
      <w:rFonts w:ascii="Times" w:hAnsi="Times" w:cs="Times"/>
      <w:color w:val="000000"/>
      <w:sz w:val="24"/>
      <w:szCs w:val="24"/>
    </w:rPr>
  </w:style>
  <w:style w:type="paragraph" w:customStyle="1" w:styleId="BackCoverText">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customStyle="1" w:styleId="BackCoverHyperlink">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customStyle="1" w:styleId="BibliographyHeading">
    <w:name w:val="Bibliography Heading"/>
    <w:basedOn w:val="Heading1"/>
    <w:qFormat/>
    <w:rsid w:val="00F43DC7"/>
  </w:style>
  <w:style w:type="character" w:customStyle="1" w:styleId="Heading3Char">
    <w:name w:val="Heading 3 Char"/>
    <w:basedOn w:val="DefaultParagraphFont"/>
    <w:link w:val="Heading3"/>
    <w:uiPriority w:val="9"/>
    <w:rsid w:val="00E27351"/>
    <w:rPr>
      <w:rFonts w:asciiTheme="majorHAnsi" w:eastAsiaTheme="majorEastAsia" w:hAnsiTheme="majorHAnsi" w:cstheme="majorBidi"/>
      <w:b/>
      <w:bCs/>
      <w:color w:val="000000" w:themeColor="text1"/>
      <w:sz w:val="30"/>
      <w:szCs w:val="30"/>
    </w:rPr>
  </w:style>
  <w:style w:type="paragraph" w:styleId="TOC1">
    <w:name w:val="toc 1"/>
    <w:basedOn w:val="Normal"/>
    <w:next w:val="Normal"/>
    <w:autoRedefine/>
    <w:uiPriority w:val="39"/>
    <w:unhideWhenUsed/>
    <w:rsid w:val="004229CB"/>
    <w:pPr>
      <w:pBdr>
        <w:top w:val="single" w:sz="4" w:space="6" w:color="CCE1FF" w:themeColor="accent1"/>
        <w:bottom w:val="single" w:sz="4" w:space="8" w:color="CCE1FF" w:themeColor="accent1"/>
        <w:between w:val="single" w:sz="4" w:space="6" w:color="CCE1FF" w:themeColor="accent1"/>
      </w:pBdr>
      <w:tabs>
        <w:tab w:val="right" w:pos="8268"/>
      </w:tabs>
      <w:spacing w:after="0" w:line="320" w:lineRule="exact"/>
    </w:pPr>
    <w:rPr>
      <w:noProof/>
    </w:rPr>
  </w:style>
  <w:style w:type="character" w:customStyle="1" w:styleId="Heading2Char">
    <w:name w:val="Heading 2 Char"/>
    <w:basedOn w:val="DefaultParagraphFont"/>
    <w:link w:val="Heading2"/>
    <w:uiPriority w:val="9"/>
    <w:rsid w:val="000B50E9"/>
    <w:rPr>
      <w:rFonts w:asciiTheme="majorHAnsi" w:eastAsiaTheme="majorEastAsia" w:hAnsiTheme="majorHAnsi" w:cstheme="majorBidi"/>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customStyle="1" w:styleId="PullOutBoxText">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19"/>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20"/>
      </w:numPr>
      <w:spacing w:line="320" w:lineRule="exact"/>
      <w:ind w:left="284" w:hanging="284"/>
    </w:pPr>
  </w:style>
  <w:style w:type="paragraph" w:styleId="ListNumber2">
    <w:name w:val="List Number 2"/>
    <w:basedOn w:val="Normal"/>
    <w:uiPriority w:val="99"/>
    <w:unhideWhenUsed/>
    <w:rsid w:val="00187914"/>
    <w:pPr>
      <w:numPr>
        <w:numId w:val="21"/>
      </w:numPr>
      <w:spacing w:line="320" w:lineRule="exact"/>
      <w:ind w:left="568" w:hanging="284"/>
    </w:pPr>
  </w:style>
  <w:style w:type="character" w:customStyle="1" w:styleId="BackCoverDate">
    <w:name w:val="Back Cover Date"/>
    <w:basedOn w:val="BackCoverHyperlink"/>
    <w:uiPriority w:val="1"/>
    <w:qFormat/>
    <w:rsid w:val="008E6320"/>
    <w:rPr>
      <w:color w:val="FFFFFF" w:themeColor="background1"/>
      <w:sz w:val="18"/>
      <w:szCs w:val="20"/>
      <w:u w:val="none"/>
    </w:rPr>
  </w:style>
  <w:style w:type="character" w:customStyle="1" w:styleId="BackCoverISBN">
    <w:name w:val="Back Cover ISBN"/>
    <w:basedOn w:val="BackCoverDate"/>
    <w:uiPriority w:val="1"/>
    <w:qFormat/>
    <w:rsid w:val="008E6320"/>
    <w:rPr>
      <w:color w:val="FFFFFF" w:themeColor="background1"/>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basedOn w:val="DefaultParagraphFont"/>
    <w:uiPriority w:val="1"/>
    <w:qFormat/>
    <w:rsid w:val="007B6794"/>
    <w:rPr>
      <w:color w:val="1D70EB" w:themeColor="text2"/>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paragraph" w:styleId="ListParagraph">
    <w:name w:val="List Paragraph"/>
    <w:basedOn w:val="Normal"/>
    <w:uiPriority w:val="34"/>
    <w:qFormat/>
    <w:rsid w:val="00E1066D"/>
    <w:pPr>
      <w:ind w:left="720"/>
      <w:contextualSpacing/>
    </w:pPr>
  </w:style>
  <w:style w:type="character" w:styleId="CommentReference">
    <w:name w:val="annotation reference"/>
    <w:basedOn w:val="DefaultParagraphFont"/>
    <w:uiPriority w:val="99"/>
    <w:semiHidden/>
    <w:unhideWhenUsed/>
    <w:rsid w:val="00116A4D"/>
    <w:rPr>
      <w:sz w:val="16"/>
      <w:szCs w:val="16"/>
    </w:rPr>
  </w:style>
  <w:style w:type="paragraph" w:styleId="CommentText">
    <w:name w:val="annotation text"/>
    <w:basedOn w:val="Normal"/>
    <w:link w:val="CommentTextChar"/>
    <w:uiPriority w:val="99"/>
    <w:unhideWhenUsed/>
    <w:rsid w:val="00116A4D"/>
    <w:pPr>
      <w:spacing w:line="240" w:lineRule="auto"/>
    </w:pPr>
    <w:rPr>
      <w:sz w:val="20"/>
      <w:szCs w:val="20"/>
    </w:rPr>
  </w:style>
  <w:style w:type="character" w:customStyle="1" w:styleId="CommentTextChar">
    <w:name w:val="Comment Text Char"/>
    <w:basedOn w:val="DefaultParagraphFont"/>
    <w:link w:val="CommentText"/>
    <w:uiPriority w:val="99"/>
    <w:rsid w:val="00116A4D"/>
    <w:rPr>
      <w:sz w:val="20"/>
      <w:szCs w:val="20"/>
    </w:rPr>
  </w:style>
  <w:style w:type="paragraph" w:styleId="CommentSubject">
    <w:name w:val="annotation subject"/>
    <w:basedOn w:val="CommentText"/>
    <w:next w:val="CommentText"/>
    <w:link w:val="CommentSubjectChar"/>
    <w:uiPriority w:val="99"/>
    <w:semiHidden/>
    <w:unhideWhenUsed/>
    <w:rsid w:val="00116A4D"/>
    <w:rPr>
      <w:b/>
      <w:bCs/>
    </w:rPr>
  </w:style>
  <w:style w:type="character" w:customStyle="1" w:styleId="CommentSubjectChar">
    <w:name w:val="Comment Subject Char"/>
    <w:basedOn w:val="CommentTextChar"/>
    <w:link w:val="CommentSubject"/>
    <w:uiPriority w:val="99"/>
    <w:semiHidden/>
    <w:rsid w:val="00116A4D"/>
    <w:rPr>
      <w:b/>
      <w:bCs/>
      <w:sz w:val="20"/>
      <w:szCs w:val="20"/>
    </w:rPr>
  </w:style>
  <w:style w:type="paragraph" w:styleId="Revision">
    <w:name w:val="Revision"/>
    <w:hidden/>
    <w:uiPriority w:val="99"/>
    <w:semiHidden/>
    <w:rsid w:val="00EE4921"/>
    <w:pPr>
      <w:spacing w:after="0" w:line="240" w:lineRule="auto"/>
    </w:pPr>
    <w:rPr>
      <w:sz w:val="24"/>
      <w:szCs w:val="24"/>
    </w:rPr>
  </w:style>
  <w:style w:type="paragraph" w:styleId="NormalWeb">
    <w:name w:val="Normal (Web)"/>
    <w:basedOn w:val="Normal"/>
    <w:uiPriority w:val="99"/>
    <w:semiHidden/>
    <w:unhideWhenUsed/>
    <w:rsid w:val="001E7C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5671">
      <w:bodyDiv w:val="1"/>
      <w:marLeft w:val="0"/>
      <w:marRight w:val="0"/>
      <w:marTop w:val="0"/>
      <w:marBottom w:val="0"/>
      <w:divBdr>
        <w:top w:val="none" w:sz="0" w:space="0" w:color="auto"/>
        <w:left w:val="none" w:sz="0" w:space="0" w:color="auto"/>
        <w:bottom w:val="none" w:sz="0" w:space="0" w:color="auto"/>
        <w:right w:val="none" w:sz="0" w:space="0" w:color="auto"/>
      </w:divBdr>
    </w:div>
    <w:div w:id="189299291">
      <w:bodyDiv w:val="1"/>
      <w:marLeft w:val="0"/>
      <w:marRight w:val="0"/>
      <w:marTop w:val="0"/>
      <w:marBottom w:val="0"/>
      <w:divBdr>
        <w:top w:val="none" w:sz="0" w:space="0" w:color="auto"/>
        <w:left w:val="none" w:sz="0" w:space="0" w:color="auto"/>
        <w:bottom w:val="none" w:sz="0" w:space="0" w:color="auto"/>
        <w:right w:val="none" w:sz="0" w:space="0" w:color="auto"/>
      </w:divBdr>
    </w:div>
    <w:div w:id="344594408">
      <w:bodyDiv w:val="1"/>
      <w:marLeft w:val="0"/>
      <w:marRight w:val="0"/>
      <w:marTop w:val="0"/>
      <w:marBottom w:val="0"/>
      <w:divBdr>
        <w:top w:val="none" w:sz="0" w:space="0" w:color="auto"/>
        <w:left w:val="none" w:sz="0" w:space="0" w:color="auto"/>
        <w:bottom w:val="none" w:sz="0" w:space="0" w:color="auto"/>
        <w:right w:val="none" w:sz="0" w:space="0" w:color="auto"/>
      </w:divBdr>
    </w:div>
    <w:div w:id="480728755">
      <w:bodyDiv w:val="1"/>
      <w:marLeft w:val="0"/>
      <w:marRight w:val="0"/>
      <w:marTop w:val="0"/>
      <w:marBottom w:val="0"/>
      <w:divBdr>
        <w:top w:val="none" w:sz="0" w:space="0" w:color="auto"/>
        <w:left w:val="none" w:sz="0" w:space="0" w:color="auto"/>
        <w:bottom w:val="none" w:sz="0" w:space="0" w:color="auto"/>
        <w:right w:val="none" w:sz="0" w:space="0" w:color="auto"/>
      </w:divBdr>
    </w:div>
    <w:div w:id="540094156">
      <w:bodyDiv w:val="1"/>
      <w:marLeft w:val="0"/>
      <w:marRight w:val="0"/>
      <w:marTop w:val="0"/>
      <w:marBottom w:val="0"/>
      <w:divBdr>
        <w:top w:val="none" w:sz="0" w:space="0" w:color="auto"/>
        <w:left w:val="none" w:sz="0" w:space="0" w:color="auto"/>
        <w:bottom w:val="none" w:sz="0" w:space="0" w:color="auto"/>
        <w:right w:val="none" w:sz="0" w:space="0" w:color="auto"/>
      </w:divBdr>
    </w:div>
    <w:div w:id="648024288">
      <w:bodyDiv w:val="1"/>
      <w:marLeft w:val="0"/>
      <w:marRight w:val="0"/>
      <w:marTop w:val="0"/>
      <w:marBottom w:val="0"/>
      <w:divBdr>
        <w:top w:val="none" w:sz="0" w:space="0" w:color="auto"/>
        <w:left w:val="none" w:sz="0" w:space="0" w:color="auto"/>
        <w:bottom w:val="none" w:sz="0" w:space="0" w:color="auto"/>
        <w:right w:val="none" w:sz="0" w:space="0" w:color="auto"/>
      </w:divBdr>
    </w:div>
    <w:div w:id="786506313">
      <w:bodyDiv w:val="1"/>
      <w:marLeft w:val="0"/>
      <w:marRight w:val="0"/>
      <w:marTop w:val="0"/>
      <w:marBottom w:val="0"/>
      <w:divBdr>
        <w:top w:val="none" w:sz="0" w:space="0" w:color="auto"/>
        <w:left w:val="none" w:sz="0" w:space="0" w:color="auto"/>
        <w:bottom w:val="none" w:sz="0" w:space="0" w:color="auto"/>
        <w:right w:val="none" w:sz="0" w:space="0" w:color="auto"/>
      </w:divBdr>
    </w:div>
    <w:div w:id="909998367">
      <w:bodyDiv w:val="1"/>
      <w:marLeft w:val="0"/>
      <w:marRight w:val="0"/>
      <w:marTop w:val="0"/>
      <w:marBottom w:val="0"/>
      <w:divBdr>
        <w:top w:val="none" w:sz="0" w:space="0" w:color="auto"/>
        <w:left w:val="none" w:sz="0" w:space="0" w:color="auto"/>
        <w:bottom w:val="none" w:sz="0" w:space="0" w:color="auto"/>
        <w:right w:val="none" w:sz="0" w:space="0" w:color="auto"/>
      </w:divBdr>
    </w:div>
    <w:div w:id="974263818">
      <w:bodyDiv w:val="1"/>
      <w:marLeft w:val="0"/>
      <w:marRight w:val="0"/>
      <w:marTop w:val="0"/>
      <w:marBottom w:val="0"/>
      <w:divBdr>
        <w:top w:val="none" w:sz="0" w:space="0" w:color="auto"/>
        <w:left w:val="none" w:sz="0" w:space="0" w:color="auto"/>
        <w:bottom w:val="none" w:sz="0" w:space="0" w:color="auto"/>
        <w:right w:val="none" w:sz="0" w:space="0" w:color="auto"/>
      </w:divBdr>
    </w:div>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249122204">
      <w:bodyDiv w:val="1"/>
      <w:marLeft w:val="0"/>
      <w:marRight w:val="0"/>
      <w:marTop w:val="0"/>
      <w:marBottom w:val="0"/>
      <w:divBdr>
        <w:top w:val="none" w:sz="0" w:space="0" w:color="auto"/>
        <w:left w:val="none" w:sz="0" w:space="0" w:color="auto"/>
        <w:bottom w:val="none" w:sz="0" w:space="0" w:color="auto"/>
        <w:right w:val="none" w:sz="0" w:space="0" w:color="auto"/>
      </w:divBdr>
    </w:div>
    <w:div w:id="1288437905">
      <w:bodyDiv w:val="1"/>
      <w:marLeft w:val="0"/>
      <w:marRight w:val="0"/>
      <w:marTop w:val="0"/>
      <w:marBottom w:val="0"/>
      <w:divBdr>
        <w:top w:val="none" w:sz="0" w:space="0" w:color="auto"/>
        <w:left w:val="none" w:sz="0" w:space="0" w:color="auto"/>
        <w:bottom w:val="none" w:sz="0" w:space="0" w:color="auto"/>
        <w:right w:val="none" w:sz="0" w:space="0" w:color="auto"/>
      </w:divBdr>
    </w:div>
    <w:div w:id="140137060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 w:id="1517160538">
      <w:bodyDiv w:val="1"/>
      <w:marLeft w:val="0"/>
      <w:marRight w:val="0"/>
      <w:marTop w:val="0"/>
      <w:marBottom w:val="0"/>
      <w:divBdr>
        <w:top w:val="none" w:sz="0" w:space="0" w:color="auto"/>
        <w:left w:val="none" w:sz="0" w:space="0" w:color="auto"/>
        <w:bottom w:val="none" w:sz="0" w:space="0" w:color="auto"/>
        <w:right w:val="none" w:sz="0" w:space="0" w:color="auto"/>
      </w:divBdr>
    </w:div>
    <w:div w:id="1534079873">
      <w:bodyDiv w:val="1"/>
      <w:marLeft w:val="0"/>
      <w:marRight w:val="0"/>
      <w:marTop w:val="0"/>
      <w:marBottom w:val="0"/>
      <w:divBdr>
        <w:top w:val="none" w:sz="0" w:space="0" w:color="auto"/>
        <w:left w:val="none" w:sz="0" w:space="0" w:color="auto"/>
        <w:bottom w:val="none" w:sz="0" w:space="0" w:color="auto"/>
        <w:right w:val="none" w:sz="0" w:space="0" w:color="auto"/>
      </w:divBdr>
    </w:div>
    <w:div w:id="20366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ulture@soas.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as.ac.uk/research/research-and-knowledge-exchange/hr-excellence-research-award" TargetMode="External"/><Relationship Id="rId17" Type="http://schemas.openxmlformats.org/officeDocument/2006/relationships/hyperlink" Target="http://www.researcherdevelopmentconcordat.ac.uk" TargetMode="External"/><Relationship Id="rId2" Type="http://schemas.openxmlformats.org/officeDocument/2006/relationships/customXml" Target="../customXml/item2.xml"/><Relationship Id="rId16" Type="http://schemas.openxmlformats.org/officeDocument/2006/relationships/hyperlink" Target="mailto:CDRsecretariat@universitiesuk.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as.ac.uk/research/research-and-knowledge-exchange/hr-excellence-research-award" TargetMode="External"/><Relationship Id="rId5" Type="http://schemas.openxmlformats.org/officeDocument/2006/relationships/numbering" Target="numbering.xml"/><Relationship Id="rId15" Type="http://schemas.openxmlformats.org/officeDocument/2006/relationships/hyperlink" Target="mailto:researchculture@soas.ac.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DRsecretariat@universitiesuk.ac.uk"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347728-ea92-48c4-9e1c-397552e9dfe7">
      <Terms xmlns="http://schemas.microsoft.com/office/infopath/2007/PartnerControls"/>
    </lcf76f155ced4ddcb4097134ff3c332f>
    <Number xmlns="62347728-ea92-48c4-9e1c-397552e9dfe7" xsi:nil="true"/>
    <TaxCatchAll xmlns="647ed82b-0fca-45ef-820d-7940149e36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AF87D3C84724C86F6AC92663BC64A" ma:contentTypeVersion="18" ma:contentTypeDescription="Create a new document." ma:contentTypeScope="" ma:versionID="af86dbb7783b8111033a5509e9a8d3bd">
  <xsd:schema xmlns:xsd="http://www.w3.org/2001/XMLSchema" xmlns:xs="http://www.w3.org/2001/XMLSchema" xmlns:p="http://schemas.microsoft.com/office/2006/metadata/properties" xmlns:ns2="62347728-ea92-48c4-9e1c-397552e9dfe7" xmlns:ns3="647ed82b-0fca-45ef-820d-7940149e361b" targetNamespace="http://schemas.microsoft.com/office/2006/metadata/properties" ma:root="true" ma:fieldsID="068c3944b6f42551a5558cf2c22c5f99" ns2:_="" ns3:_="">
    <xsd:import namespace="62347728-ea92-48c4-9e1c-397552e9dfe7"/>
    <xsd:import namespace="647ed82b-0fca-45ef-820d-7940149e36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47728-ea92-48c4-9e1c-397552e9d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ad3895-9f32-4397-ac2c-7adf9c39f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Number" ma:index="25"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ed82b-0fca-45ef-820d-7940149e36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2e833a-b2f5-4dd4-95b6-4858a4725816}" ma:internalName="TaxCatchAll" ma:showField="CatchAllData" ma:web="647ed82b-0fca-45ef-820d-7940149e3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Props1.xml><?xml version="1.0" encoding="utf-8"?>
<ds:datastoreItem xmlns:ds="http://schemas.openxmlformats.org/officeDocument/2006/customXml" ds:itemID="{28E5C054-3CB7-40D6-A3DE-0016E022559B}">
  <ds:schemaRefs>
    <ds:schemaRef ds:uri="http://schemas.microsoft.com/office/2006/metadata/properties"/>
    <ds:schemaRef ds:uri="http://schemas.microsoft.com/office/infopath/2007/PartnerControls"/>
    <ds:schemaRef ds:uri="62347728-ea92-48c4-9e1c-397552e9dfe7"/>
    <ds:schemaRef ds:uri="647ed82b-0fca-45ef-820d-7940149e361b"/>
  </ds:schemaRefs>
</ds:datastoreItem>
</file>

<file path=customXml/itemProps2.xml><?xml version="1.0" encoding="utf-8"?>
<ds:datastoreItem xmlns:ds="http://schemas.openxmlformats.org/officeDocument/2006/customXml" ds:itemID="{5313E0E8-7FCA-44CF-9A1C-707533AB72EA}">
  <ds:schemaRefs>
    <ds:schemaRef ds:uri="http://schemas.microsoft.com/sharepoint/v3/contenttype/forms"/>
  </ds:schemaRefs>
</ds:datastoreItem>
</file>

<file path=customXml/itemProps3.xml><?xml version="1.0" encoding="utf-8"?>
<ds:datastoreItem xmlns:ds="http://schemas.openxmlformats.org/officeDocument/2006/customXml" ds:itemID="{9C471AB5-8936-4BC9-9C8A-6FD3D9ED3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47728-ea92-48c4-9e1c-397552e9dfe7"/>
    <ds:schemaRef ds:uri="647ed82b-0fca-45ef-820d-7940149e3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3701</Words>
  <Characters>22322</Characters>
  <Application>Microsoft Office Word</Application>
  <DocSecurity>0</DocSecurity>
  <Lines>474</Lines>
  <Paragraphs>117</Paragraphs>
  <ScaleCrop>false</ScaleCrop>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Tatiana Lima Faria</cp:lastModifiedBy>
  <cp:revision>6</cp:revision>
  <cp:lastPrinted>2022-10-19T18:36:00Z</cp:lastPrinted>
  <dcterms:created xsi:type="dcterms:W3CDTF">2025-09-22T16:50:00Z</dcterms:created>
  <dcterms:modified xsi:type="dcterms:W3CDTF">2025-10-02T14:30:00Z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0x010100C9AAF87D3C84724C86F6AC92663BC64A</vt:lpwstr>
  </property>
  <property fmtid="{D5CDD505-2E9C-101B-9397-08002B2CF9AE}" pid="3" name="MediaServiceImageTags">
    <vt:lpwstr/>
  </property>
  <property fmtid="{D5CDD505-2E9C-101B-9397-08002B2CF9AE}" pid="4" name="GrammarlyDocumentId">
    <vt:lpwstr>088756a4-47d8-42e9-a3d0-8be1768b52f0</vt:lpwstr>
  </property>
  <property fmtid="{D5CDD505-2E9C-101B-9397-08002B2CF9AE}" pid="5" name="MSIP_Label_b98fac97-8d33-4425-95a4-f76d2cce012e_Enabled">
    <vt:lpwstr>true</vt:lpwstr>
  </property>
  <property fmtid="{D5CDD505-2E9C-101B-9397-08002B2CF9AE}" pid="6" name="MSIP_Label_b98fac97-8d33-4425-95a4-f76d2cce012e_SetDate">
    <vt:lpwstr>2025-07-07T10:29:20Z</vt:lpwstr>
  </property>
  <property fmtid="{D5CDD505-2E9C-101B-9397-08002B2CF9AE}" pid="7" name="MSIP_Label_b98fac97-8d33-4425-95a4-f76d2cce012e_Method">
    <vt:lpwstr>Standard</vt:lpwstr>
  </property>
  <property fmtid="{D5CDD505-2E9C-101B-9397-08002B2CF9AE}" pid="8" name="MSIP_Label_b98fac97-8d33-4425-95a4-f76d2cce012e_Name">
    <vt:lpwstr>defa4170-0d19-0005-0004-bc88714345d2</vt:lpwstr>
  </property>
  <property fmtid="{D5CDD505-2E9C-101B-9397-08002B2CF9AE}" pid="9" name="MSIP_Label_b98fac97-8d33-4425-95a4-f76d2cce012e_SiteId">
    <vt:lpwstr>674dd0a1-ae62-42c7-a39f-69ee199537a8</vt:lpwstr>
  </property>
  <property fmtid="{D5CDD505-2E9C-101B-9397-08002B2CF9AE}" pid="10" name="MSIP_Label_b98fac97-8d33-4425-95a4-f76d2cce012e_ActionId">
    <vt:lpwstr>d6b1811e-3a75-4f84-b809-56efa78b19bb</vt:lpwstr>
  </property>
  <property fmtid="{D5CDD505-2E9C-101B-9397-08002B2CF9AE}" pid="11" name="MSIP_Label_b98fac97-8d33-4425-95a4-f76d2cce012e_ContentBits">
    <vt:lpwstr>0</vt:lpwstr>
  </property>
</Properties>
</file>