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BD8DA" w14:textId="77777777" w:rsidR="0096209C" w:rsidRPr="00F05E6E" w:rsidRDefault="0096209C" w:rsidP="0096209C">
      <w:pPr>
        <w:rPr>
          <w:rFonts w:ascii="Arial" w:hAnsi="Arial" w:cs="Arial"/>
          <w:b/>
          <w:bCs/>
          <w:sz w:val="28"/>
          <w:szCs w:val="28"/>
        </w:rPr>
      </w:pPr>
      <w:r w:rsidRPr="00F05E6E">
        <w:rPr>
          <w:rFonts w:ascii="Arial" w:hAnsi="Arial" w:cs="Arial"/>
          <w:b/>
          <w:bCs/>
          <w:sz w:val="28"/>
          <w:szCs w:val="28"/>
        </w:rPr>
        <w:t>JOB DESCRIPTION</w:t>
      </w:r>
    </w:p>
    <w:p w14:paraId="64081D37" w14:textId="77777777" w:rsidR="005916CD" w:rsidRDefault="005916CD" w:rsidP="0096209C">
      <w:pPr>
        <w:rPr>
          <w:rFonts w:ascii="Arial" w:hAnsi="Arial" w:cs="Arial"/>
        </w:rPr>
      </w:pPr>
    </w:p>
    <w:tbl>
      <w:tblPr>
        <w:tblStyle w:val="TableGrid"/>
        <w:tblW w:w="9813" w:type="dxa"/>
        <w:tblBorders>
          <w:insideH w:val="none" w:sz="0" w:space="0" w:color="auto"/>
          <w:insideV w:val="none" w:sz="0" w:space="0" w:color="auto"/>
        </w:tblBorders>
        <w:tblLook w:val="04A0" w:firstRow="1" w:lastRow="0" w:firstColumn="1" w:lastColumn="0" w:noHBand="0" w:noVBand="1"/>
      </w:tblPr>
      <w:tblGrid>
        <w:gridCol w:w="2263"/>
        <w:gridCol w:w="7550"/>
      </w:tblGrid>
      <w:tr w:rsidR="005916CD" w:rsidRPr="005916CD" w14:paraId="063C46F9" w14:textId="77777777" w:rsidTr="005916CD">
        <w:tc>
          <w:tcPr>
            <w:tcW w:w="2263" w:type="dxa"/>
          </w:tcPr>
          <w:p w14:paraId="283DA84D" w14:textId="06385332" w:rsidR="005916CD" w:rsidRPr="005916CD" w:rsidRDefault="005916CD" w:rsidP="005916CD">
            <w:pPr>
              <w:spacing w:line="480" w:lineRule="auto"/>
              <w:rPr>
                <w:rFonts w:ascii="Arial" w:hAnsi="Arial" w:cs="Arial"/>
              </w:rPr>
            </w:pPr>
            <w:r w:rsidRPr="005916CD">
              <w:rPr>
                <w:rFonts w:ascii="Arial" w:hAnsi="Arial" w:cs="Arial"/>
                <w:b/>
                <w:bCs/>
              </w:rPr>
              <w:t xml:space="preserve">Vacancy No:   </w:t>
            </w:r>
          </w:p>
        </w:tc>
        <w:tc>
          <w:tcPr>
            <w:tcW w:w="7550" w:type="dxa"/>
          </w:tcPr>
          <w:p w14:paraId="606E6597" w14:textId="7B6FF065" w:rsidR="005916CD" w:rsidRPr="005916CD" w:rsidRDefault="005916CD" w:rsidP="005916CD">
            <w:pPr>
              <w:spacing w:line="480" w:lineRule="auto"/>
              <w:rPr>
                <w:rFonts w:ascii="Arial" w:hAnsi="Arial" w:cs="Arial"/>
              </w:rPr>
            </w:pPr>
            <w:r w:rsidRPr="005916CD">
              <w:rPr>
                <w:rFonts w:ascii="Arial" w:hAnsi="Arial" w:cs="Arial"/>
              </w:rPr>
              <w:t>XXXXXXXXXXX</w:t>
            </w:r>
          </w:p>
        </w:tc>
      </w:tr>
      <w:tr w:rsidR="005916CD" w:rsidRPr="005916CD" w14:paraId="19AA320F" w14:textId="77777777" w:rsidTr="005916CD">
        <w:tc>
          <w:tcPr>
            <w:tcW w:w="2263" w:type="dxa"/>
          </w:tcPr>
          <w:p w14:paraId="1AAE1E33" w14:textId="77777777" w:rsidR="005916CD" w:rsidRDefault="005916CD" w:rsidP="005916CD">
            <w:pPr>
              <w:spacing w:line="480" w:lineRule="auto"/>
              <w:rPr>
                <w:rFonts w:ascii="Arial" w:hAnsi="Arial" w:cs="Arial"/>
                <w:b/>
                <w:bCs/>
              </w:rPr>
            </w:pPr>
            <w:r w:rsidRPr="005916CD">
              <w:rPr>
                <w:rFonts w:ascii="Arial" w:hAnsi="Arial" w:cs="Arial"/>
                <w:b/>
                <w:bCs/>
              </w:rPr>
              <w:t>Job Title:</w:t>
            </w:r>
          </w:p>
          <w:p w14:paraId="6D179FC9" w14:textId="24C94366" w:rsidR="0020798F" w:rsidRPr="005916CD" w:rsidRDefault="0020798F" w:rsidP="005916CD">
            <w:pPr>
              <w:spacing w:line="480" w:lineRule="auto"/>
              <w:rPr>
                <w:rFonts w:ascii="Arial" w:hAnsi="Arial" w:cs="Arial"/>
              </w:rPr>
            </w:pPr>
            <w:r>
              <w:rPr>
                <w:rFonts w:ascii="Arial" w:hAnsi="Arial" w:cs="Arial"/>
                <w:b/>
                <w:bCs/>
              </w:rPr>
              <w:t>Post Number:</w:t>
            </w:r>
          </w:p>
        </w:tc>
        <w:tc>
          <w:tcPr>
            <w:tcW w:w="7550" w:type="dxa"/>
          </w:tcPr>
          <w:p w14:paraId="3D67B79A" w14:textId="77777777" w:rsidR="0020798F" w:rsidRDefault="005916CD" w:rsidP="005916CD">
            <w:pPr>
              <w:spacing w:line="480" w:lineRule="auto"/>
              <w:rPr>
                <w:rFonts w:ascii="Arial" w:hAnsi="Arial" w:cs="Arial"/>
              </w:rPr>
            </w:pPr>
            <w:r w:rsidRPr="005916CD">
              <w:rPr>
                <w:rFonts w:ascii="Arial" w:hAnsi="Arial" w:cs="Arial"/>
              </w:rPr>
              <w:t>XXXXXXXXXXX</w:t>
            </w:r>
          </w:p>
          <w:p w14:paraId="3E59E4C5" w14:textId="582B74B9" w:rsidR="005916CD" w:rsidRPr="005916CD" w:rsidRDefault="0020798F" w:rsidP="005916CD">
            <w:pPr>
              <w:spacing w:line="480" w:lineRule="auto"/>
              <w:rPr>
                <w:rFonts w:ascii="Arial" w:hAnsi="Arial" w:cs="Arial"/>
              </w:rPr>
            </w:pPr>
            <w:r>
              <w:rPr>
                <w:rFonts w:ascii="Arial" w:hAnsi="Arial" w:cs="Arial"/>
              </w:rPr>
              <w:t>XXXXXXXXXXX</w:t>
            </w:r>
            <w:r w:rsidR="005916CD" w:rsidRPr="005916CD">
              <w:rPr>
                <w:rFonts w:ascii="Arial" w:hAnsi="Arial" w:cs="Arial"/>
              </w:rPr>
              <w:tab/>
            </w:r>
          </w:p>
        </w:tc>
      </w:tr>
      <w:tr w:rsidR="005916CD" w:rsidRPr="005916CD" w14:paraId="33177EC5" w14:textId="77777777" w:rsidTr="005916CD">
        <w:tc>
          <w:tcPr>
            <w:tcW w:w="2263" w:type="dxa"/>
          </w:tcPr>
          <w:p w14:paraId="3B3ACFB2" w14:textId="7DCD0F97" w:rsidR="005916CD" w:rsidRPr="005916CD" w:rsidRDefault="005916CD" w:rsidP="005916CD">
            <w:pPr>
              <w:spacing w:line="480" w:lineRule="auto"/>
              <w:rPr>
                <w:rFonts w:ascii="Arial" w:hAnsi="Arial" w:cs="Arial"/>
              </w:rPr>
            </w:pPr>
            <w:r w:rsidRPr="005916CD">
              <w:rPr>
                <w:rFonts w:ascii="Arial" w:hAnsi="Arial" w:cs="Arial"/>
                <w:b/>
                <w:bCs/>
              </w:rPr>
              <w:t>Department:  </w:t>
            </w:r>
          </w:p>
        </w:tc>
        <w:tc>
          <w:tcPr>
            <w:tcW w:w="7550" w:type="dxa"/>
          </w:tcPr>
          <w:p w14:paraId="5A3EB7A1" w14:textId="1066402A" w:rsidR="005916CD" w:rsidRPr="005916CD" w:rsidRDefault="005916CD" w:rsidP="005916CD">
            <w:pPr>
              <w:spacing w:line="480" w:lineRule="auto"/>
              <w:rPr>
                <w:rFonts w:ascii="Arial" w:hAnsi="Arial" w:cs="Arial"/>
              </w:rPr>
            </w:pPr>
            <w:r w:rsidRPr="005916CD">
              <w:rPr>
                <w:rFonts w:ascii="Arial" w:hAnsi="Arial" w:cs="Arial"/>
              </w:rPr>
              <w:t>XXXXXXXXXXX</w:t>
            </w:r>
          </w:p>
        </w:tc>
      </w:tr>
      <w:tr w:rsidR="005916CD" w:rsidRPr="005916CD" w14:paraId="219559E9" w14:textId="77777777" w:rsidTr="005916CD">
        <w:tc>
          <w:tcPr>
            <w:tcW w:w="2263" w:type="dxa"/>
          </w:tcPr>
          <w:p w14:paraId="713A6C07" w14:textId="648A93A0" w:rsidR="005916CD" w:rsidRPr="005916CD" w:rsidRDefault="00F4027F" w:rsidP="005916CD">
            <w:pPr>
              <w:spacing w:line="480" w:lineRule="auto"/>
              <w:rPr>
                <w:rFonts w:ascii="Arial" w:hAnsi="Arial" w:cs="Arial"/>
              </w:rPr>
            </w:pPr>
            <w:r>
              <w:rPr>
                <w:rFonts w:ascii="Arial" w:hAnsi="Arial" w:cs="Arial"/>
                <w:b/>
                <w:bCs/>
              </w:rPr>
              <w:t>Grade</w:t>
            </w:r>
            <w:r w:rsidR="00071F32">
              <w:rPr>
                <w:rFonts w:ascii="Arial" w:hAnsi="Arial" w:cs="Arial"/>
                <w:b/>
                <w:bCs/>
              </w:rPr>
              <w:t>/Salary</w:t>
            </w:r>
            <w:r w:rsidR="005916CD" w:rsidRPr="005916CD">
              <w:rPr>
                <w:rFonts w:ascii="Arial" w:hAnsi="Arial" w:cs="Arial"/>
                <w:b/>
                <w:bCs/>
              </w:rPr>
              <w:t>: </w:t>
            </w:r>
          </w:p>
        </w:tc>
        <w:tc>
          <w:tcPr>
            <w:tcW w:w="7550" w:type="dxa"/>
          </w:tcPr>
          <w:p w14:paraId="472CE932" w14:textId="77777777" w:rsidR="00071F32" w:rsidRDefault="00071F32" w:rsidP="005916CD">
            <w:pPr>
              <w:rPr>
                <w:rFonts w:asciiTheme="minorBidi" w:hAnsiTheme="minorBidi" w:cstheme="minorBidi"/>
                <w:sz w:val="22"/>
                <w:szCs w:val="22"/>
              </w:rPr>
            </w:pPr>
            <w:r>
              <w:rPr>
                <w:rFonts w:asciiTheme="minorBidi" w:hAnsiTheme="minorBidi" w:cstheme="minorBidi"/>
                <w:sz w:val="22"/>
                <w:szCs w:val="22"/>
              </w:rPr>
              <w:t>Grade X/</w:t>
            </w:r>
            <w:proofErr w:type="spellStart"/>
            <w:r>
              <w:rPr>
                <w:rFonts w:asciiTheme="minorBidi" w:hAnsiTheme="minorBidi" w:cstheme="minorBidi"/>
                <w:sz w:val="22"/>
                <w:szCs w:val="22"/>
              </w:rPr>
              <w:t>AcX</w:t>
            </w:r>
            <w:proofErr w:type="spellEnd"/>
            <w:r w:rsidRPr="00071F32">
              <w:rPr>
                <w:rFonts w:asciiTheme="minorBidi" w:hAnsiTheme="minorBidi" w:cstheme="minorBidi"/>
                <w:sz w:val="22"/>
                <w:szCs w:val="22"/>
              </w:rPr>
              <w:t xml:space="preserve"> </w:t>
            </w:r>
          </w:p>
          <w:p w14:paraId="09004ACA" w14:textId="4D6E9145" w:rsidR="00F4027F" w:rsidRDefault="00897E68" w:rsidP="00E31863">
            <w:pPr>
              <w:rPr>
                <w:rFonts w:ascii="Arial" w:hAnsi="Arial" w:cs="Arial"/>
              </w:rPr>
            </w:pPr>
            <w:r>
              <w:rPr>
                <w:rFonts w:asciiTheme="minorBidi" w:hAnsiTheme="minorBidi" w:cstheme="minorBidi"/>
                <w:sz w:val="22"/>
                <w:szCs w:val="22"/>
              </w:rPr>
              <w:t>£XX,XXX</w:t>
            </w:r>
            <w:r w:rsidR="00F4027F">
              <w:rPr>
                <w:rFonts w:asciiTheme="minorBidi" w:hAnsiTheme="minorBidi" w:cstheme="minorBidi"/>
                <w:sz w:val="22"/>
                <w:szCs w:val="22"/>
              </w:rPr>
              <w:t xml:space="preserve"> - £XX,XXX</w:t>
            </w:r>
            <w:r w:rsidR="00F4027F" w:rsidRPr="00F4027F">
              <w:rPr>
                <w:rFonts w:asciiTheme="minorBidi" w:hAnsiTheme="minorBidi" w:cstheme="minorBidi"/>
                <w:sz w:val="22"/>
                <w:szCs w:val="22"/>
              </w:rPr>
              <w:t xml:space="preserve"> p</w:t>
            </w:r>
            <w:r w:rsidR="00071F32">
              <w:rPr>
                <w:rFonts w:asciiTheme="minorBidi" w:hAnsiTheme="minorBidi" w:cstheme="minorBidi"/>
                <w:sz w:val="22"/>
                <w:szCs w:val="22"/>
              </w:rPr>
              <w:t xml:space="preserve">er </w:t>
            </w:r>
            <w:r w:rsidR="00F4027F" w:rsidRPr="00F4027F">
              <w:rPr>
                <w:rFonts w:asciiTheme="minorBidi" w:hAnsiTheme="minorBidi" w:cstheme="minorBidi"/>
                <w:sz w:val="22"/>
                <w:szCs w:val="22"/>
              </w:rPr>
              <w:t>a</w:t>
            </w:r>
            <w:r w:rsidR="00071F32">
              <w:rPr>
                <w:rFonts w:asciiTheme="minorBidi" w:hAnsiTheme="minorBidi" w:cstheme="minorBidi"/>
                <w:sz w:val="22"/>
                <w:szCs w:val="22"/>
              </w:rPr>
              <w:t>nnum</w:t>
            </w:r>
            <w:r w:rsidR="00F4027F" w:rsidRPr="00F4027F">
              <w:rPr>
                <w:rFonts w:asciiTheme="minorBidi" w:hAnsiTheme="minorBidi" w:cstheme="minorBidi"/>
                <w:sz w:val="22"/>
                <w:szCs w:val="22"/>
              </w:rPr>
              <w:t xml:space="preserve"> inclusive of London Allowance</w:t>
            </w:r>
            <w:r w:rsidR="005916CD" w:rsidRPr="005916CD">
              <w:rPr>
                <w:rStyle w:val="Hyperlink"/>
                <w:rFonts w:ascii="Arial" w:hAnsi="Arial" w:cs="Arial"/>
              </w:rPr>
              <w:br/>
            </w:r>
            <w:r w:rsidR="005916CD" w:rsidRPr="005916CD">
              <w:rPr>
                <w:rStyle w:val="Hyperlink"/>
                <w:rFonts w:ascii="Arial" w:hAnsi="Arial" w:cs="Arial"/>
                <w:color w:val="auto"/>
                <w:sz w:val="20"/>
                <w:szCs w:val="20"/>
                <w:u w:val="none"/>
              </w:rPr>
              <w:t xml:space="preserve">Salary </w:t>
            </w:r>
            <w:r w:rsidR="005916CD" w:rsidRPr="00E31863">
              <w:rPr>
                <w:rStyle w:val="Hyperlink"/>
                <w:rFonts w:ascii="Arial" w:hAnsi="Arial" w:cs="Arial"/>
                <w:color w:val="auto"/>
                <w:sz w:val="20"/>
                <w:szCs w:val="20"/>
                <w:u w:val="none"/>
              </w:rPr>
              <w:t xml:space="preserve">offers will be made at a point on the salary scale, based on </w:t>
            </w:r>
            <w:r w:rsidR="00E31863" w:rsidRPr="00E31863">
              <w:rPr>
                <w:rStyle w:val="Hyperlink"/>
                <w:rFonts w:ascii="Arial" w:hAnsi="Arial" w:cs="Arial"/>
                <w:color w:val="auto"/>
                <w:sz w:val="20"/>
                <w:szCs w:val="20"/>
                <w:u w:val="none"/>
              </w:rPr>
              <w:t xml:space="preserve">the </w:t>
            </w:r>
            <w:r w:rsidR="005916CD" w:rsidRPr="00E31863">
              <w:rPr>
                <w:rStyle w:val="Hyperlink"/>
                <w:rFonts w:ascii="Arial" w:hAnsi="Arial" w:cs="Arial"/>
                <w:color w:val="auto"/>
                <w:sz w:val="20"/>
                <w:szCs w:val="20"/>
                <w:u w:val="none"/>
              </w:rPr>
              <w:t>skills and experience</w:t>
            </w:r>
            <w:r w:rsidR="005916CD" w:rsidRPr="0022558B">
              <w:rPr>
                <w:rFonts w:ascii="Arial" w:hAnsi="Arial" w:cs="Arial"/>
                <w:sz w:val="20"/>
                <w:szCs w:val="20"/>
              </w:rPr>
              <w:t xml:space="preserve"> </w:t>
            </w:r>
            <w:r w:rsidR="00E31863" w:rsidRPr="0022558B">
              <w:rPr>
                <w:rFonts w:ascii="Arial" w:hAnsi="Arial" w:cs="Arial"/>
                <w:sz w:val="20"/>
                <w:szCs w:val="20"/>
              </w:rPr>
              <w:t>of the appointed candidate</w:t>
            </w:r>
          </w:p>
          <w:p w14:paraId="694F484B" w14:textId="178877C8" w:rsidR="00F4027F" w:rsidRPr="005916CD" w:rsidRDefault="00F4027F" w:rsidP="005916CD">
            <w:pPr>
              <w:rPr>
                <w:rFonts w:ascii="Arial" w:hAnsi="Arial" w:cs="Arial"/>
              </w:rPr>
            </w:pPr>
          </w:p>
        </w:tc>
      </w:tr>
      <w:tr w:rsidR="005916CD" w:rsidRPr="005916CD" w14:paraId="7AB3701B" w14:textId="77777777" w:rsidTr="005916CD">
        <w:tc>
          <w:tcPr>
            <w:tcW w:w="2263" w:type="dxa"/>
          </w:tcPr>
          <w:p w14:paraId="12A5A348" w14:textId="29360571" w:rsidR="005916CD" w:rsidRPr="005916CD" w:rsidRDefault="005916CD" w:rsidP="005916CD">
            <w:pPr>
              <w:spacing w:line="480" w:lineRule="auto"/>
              <w:rPr>
                <w:rFonts w:ascii="Arial" w:hAnsi="Arial" w:cs="Arial"/>
              </w:rPr>
            </w:pPr>
            <w:r w:rsidRPr="005916CD">
              <w:rPr>
                <w:rFonts w:ascii="Arial" w:hAnsi="Arial" w:cs="Arial"/>
                <w:b/>
                <w:bCs/>
              </w:rPr>
              <w:t>Hours:  </w:t>
            </w:r>
          </w:p>
        </w:tc>
        <w:tc>
          <w:tcPr>
            <w:tcW w:w="7550" w:type="dxa"/>
          </w:tcPr>
          <w:p w14:paraId="7775BBD2" w14:textId="4E59DCDA" w:rsidR="005916CD" w:rsidRPr="005916CD" w:rsidRDefault="005916CD" w:rsidP="005916CD">
            <w:pPr>
              <w:spacing w:line="480" w:lineRule="auto"/>
              <w:rPr>
                <w:rFonts w:ascii="Arial" w:hAnsi="Arial" w:cs="Arial"/>
              </w:rPr>
            </w:pPr>
            <w:r w:rsidRPr="005916CD">
              <w:rPr>
                <w:rFonts w:ascii="Arial" w:hAnsi="Arial" w:cs="Arial"/>
              </w:rPr>
              <w:t>XX hours per week (</w:t>
            </w:r>
            <w:r w:rsidRPr="005916CD">
              <w:rPr>
                <w:rFonts w:ascii="Arial" w:hAnsi="Arial" w:cs="Arial"/>
                <w:color w:val="FF0000"/>
              </w:rPr>
              <w:t>part/full</w:t>
            </w:r>
            <w:r w:rsidRPr="005916CD">
              <w:rPr>
                <w:rFonts w:ascii="Arial" w:hAnsi="Arial" w:cs="Arial"/>
              </w:rPr>
              <w:t xml:space="preserve"> time – X.XX FTE)</w:t>
            </w:r>
          </w:p>
        </w:tc>
      </w:tr>
      <w:tr w:rsidR="005916CD" w:rsidRPr="005916CD" w14:paraId="4EE4F4B2" w14:textId="77777777" w:rsidTr="005916CD">
        <w:tc>
          <w:tcPr>
            <w:tcW w:w="2263" w:type="dxa"/>
          </w:tcPr>
          <w:p w14:paraId="6AE757C0" w14:textId="522C8871" w:rsidR="005916CD" w:rsidRPr="005916CD" w:rsidRDefault="005916CD" w:rsidP="005916CD">
            <w:pPr>
              <w:spacing w:line="480" w:lineRule="auto"/>
              <w:rPr>
                <w:rFonts w:ascii="Arial" w:hAnsi="Arial" w:cs="Arial"/>
              </w:rPr>
            </w:pPr>
            <w:r w:rsidRPr="005916CD">
              <w:rPr>
                <w:rFonts w:ascii="Arial" w:hAnsi="Arial" w:cs="Arial"/>
                <w:b/>
                <w:bCs/>
              </w:rPr>
              <w:t>Responsible to: </w:t>
            </w:r>
          </w:p>
        </w:tc>
        <w:tc>
          <w:tcPr>
            <w:tcW w:w="7550" w:type="dxa"/>
          </w:tcPr>
          <w:p w14:paraId="481E5663" w14:textId="5C6ADB8D" w:rsidR="005916CD" w:rsidRPr="005916CD" w:rsidRDefault="005916CD" w:rsidP="005916CD">
            <w:pPr>
              <w:spacing w:line="480" w:lineRule="auto"/>
              <w:rPr>
                <w:rFonts w:ascii="Arial" w:hAnsi="Arial" w:cs="Arial"/>
              </w:rPr>
            </w:pPr>
            <w:r w:rsidRPr="005916CD">
              <w:rPr>
                <w:rFonts w:ascii="Arial" w:hAnsi="Arial" w:cs="Arial"/>
              </w:rPr>
              <w:t>XXXXXXXXXXX</w:t>
            </w:r>
          </w:p>
        </w:tc>
      </w:tr>
      <w:tr w:rsidR="005916CD" w:rsidRPr="005916CD" w14:paraId="59CA9EA3" w14:textId="77777777" w:rsidTr="005916CD">
        <w:tc>
          <w:tcPr>
            <w:tcW w:w="2263" w:type="dxa"/>
          </w:tcPr>
          <w:p w14:paraId="5A0968A8" w14:textId="7CDCD3A3" w:rsidR="005916CD" w:rsidRPr="005916CD" w:rsidRDefault="005916CD" w:rsidP="005916CD">
            <w:pPr>
              <w:spacing w:line="480" w:lineRule="auto"/>
              <w:rPr>
                <w:rFonts w:ascii="Arial" w:hAnsi="Arial" w:cs="Arial"/>
                <w:b/>
                <w:bCs/>
              </w:rPr>
            </w:pPr>
            <w:r w:rsidRPr="005916CD">
              <w:rPr>
                <w:rFonts w:ascii="Arial" w:hAnsi="Arial" w:cs="Arial"/>
                <w:b/>
                <w:bCs/>
              </w:rPr>
              <w:t>Responsible for:</w:t>
            </w:r>
          </w:p>
        </w:tc>
        <w:tc>
          <w:tcPr>
            <w:tcW w:w="7550" w:type="dxa"/>
          </w:tcPr>
          <w:p w14:paraId="3600DA7C" w14:textId="3EAFFFD0" w:rsidR="005916CD" w:rsidRPr="005916CD" w:rsidRDefault="005916CD" w:rsidP="005916CD">
            <w:pPr>
              <w:spacing w:line="480" w:lineRule="auto"/>
              <w:rPr>
                <w:rFonts w:ascii="Arial" w:hAnsi="Arial" w:cs="Arial"/>
              </w:rPr>
            </w:pPr>
            <w:r w:rsidRPr="005916CD">
              <w:rPr>
                <w:rFonts w:ascii="Arial" w:hAnsi="Arial" w:cs="Arial"/>
              </w:rPr>
              <w:t>XXXXXXXXXXX</w:t>
            </w:r>
          </w:p>
        </w:tc>
      </w:tr>
    </w:tbl>
    <w:p w14:paraId="6E09ECBB" w14:textId="77777777" w:rsidR="005916CD" w:rsidRDefault="005916CD" w:rsidP="0096209C">
      <w:pPr>
        <w:rPr>
          <w:rFonts w:ascii="Arial" w:hAnsi="Arial" w:cs="Arial"/>
        </w:rPr>
      </w:pPr>
    </w:p>
    <w:tbl>
      <w:tblPr>
        <w:tblStyle w:val="TableGrid"/>
        <w:tblW w:w="0" w:type="auto"/>
        <w:tblLook w:val="04A0" w:firstRow="1" w:lastRow="0" w:firstColumn="1" w:lastColumn="0" w:noHBand="0" w:noVBand="1"/>
      </w:tblPr>
      <w:tblGrid>
        <w:gridCol w:w="9530"/>
      </w:tblGrid>
      <w:tr w:rsidR="005916CD" w:rsidRPr="005916CD" w14:paraId="78025EEB" w14:textId="77777777" w:rsidTr="005916CD">
        <w:tc>
          <w:tcPr>
            <w:tcW w:w="9530" w:type="dxa"/>
            <w:shd w:val="clear" w:color="auto" w:fill="D9D9D9" w:themeFill="background1" w:themeFillShade="D9"/>
          </w:tcPr>
          <w:p w14:paraId="44ABB9AE" w14:textId="77777777" w:rsidR="005916CD" w:rsidRPr="005916CD" w:rsidRDefault="005916CD" w:rsidP="0096209C">
            <w:pPr>
              <w:rPr>
                <w:rFonts w:asciiTheme="minorBidi" w:hAnsiTheme="minorBidi" w:cstheme="minorBidi"/>
                <w:b/>
                <w:bCs/>
                <w:sz w:val="22"/>
                <w:szCs w:val="22"/>
              </w:rPr>
            </w:pPr>
            <w:r w:rsidRPr="005916CD">
              <w:rPr>
                <w:rFonts w:asciiTheme="minorBidi" w:hAnsiTheme="minorBidi" w:cstheme="minorBidi"/>
                <w:b/>
                <w:bCs/>
                <w:sz w:val="22"/>
                <w:szCs w:val="22"/>
              </w:rPr>
              <w:t>Department Background</w:t>
            </w:r>
          </w:p>
          <w:p w14:paraId="55A6B88A" w14:textId="097AB8A7" w:rsidR="005916CD" w:rsidRPr="005916CD" w:rsidRDefault="005916CD" w:rsidP="0096209C">
            <w:pPr>
              <w:rPr>
                <w:rFonts w:asciiTheme="minorBidi" w:hAnsiTheme="minorBidi" w:cstheme="minorBidi"/>
                <w:sz w:val="22"/>
                <w:szCs w:val="22"/>
              </w:rPr>
            </w:pPr>
          </w:p>
        </w:tc>
      </w:tr>
      <w:tr w:rsidR="005916CD" w:rsidRPr="005916CD" w14:paraId="4079F1E9" w14:textId="77777777" w:rsidTr="005916CD">
        <w:tc>
          <w:tcPr>
            <w:tcW w:w="9530" w:type="dxa"/>
            <w:tcBorders>
              <w:bottom w:val="single" w:sz="4" w:space="0" w:color="auto"/>
            </w:tcBorders>
          </w:tcPr>
          <w:p w14:paraId="61799818" w14:textId="77777777" w:rsidR="005916CD" w:rsidRPr="005916CD" w:rsidRDefault="005916CD" w:rsidP="005916CD">
            <w:pPr>
              <w:widowControl/>
              <w:adjustRightInd w:val="0"/>
              <w:rPr>
                <w:rFonts w:asciiTheme="minorBidi" w:hAnsiTheme="minorBidi" w:cstheme="minorBidi"/>
                <w:color w:val="FF0000"/>
                <w:sz w:val="22"/>
                <w:szCs w:val="22"/>
              </w:rPr>
            </w:pPr>
            <w:r w:rsidRPr="005916CD">
              <w:rPr>
                <w:rFonts w:asciiTheme="minorBidi" w:hAnsiTheme="minorBidi" w:cstheme="minorBidi"/>
                <w:bCs/>
                <w:color w:val="FF0000"/>
                <w:sz w:val="22"/>
                <w:szCs w:val="22"/>
                <w:lang w:val="en-US"/>
              </w:rPr>
              <w:t xml:space="preserve">Insert a brief summary about the department, any keys projects </w:t>
            </w:r>
            <w:proofErr w:type="spellStart"/>
            <w:r w:rsidRPr="005916CD">
              <w:rPr>
                <w:rFonts w:asciiTheme="minorBidi" w:hAnsiTheme="minorBidi" w:cstheme="minorBidi"/>
                <w:bCs/>
                <w:color w:val="FF0000"/>
                <w:sz w:val="22"/>
                <w:szCs w:val="22"/>
                <w:lang w:val="en-US"/>
              </w:rPr>
              <w:t>etc</w:t>
            </w:r>
            <w:proofErr w:type="spellEnd"/>
          </w:p>
          <w:p w14:paraId="0E0066F1" w14:textId="77777777" w:rsidR="005916CD" w:rsidRPr="005916CD" w:rsidRDefault="005916CD" w:rsidP="0096209C">
            <w:pPr>
              <w:rPr>
                <w:rFonts w:asciiTheme="minorBidi" w:hAnsiTheme="minorBidi" w:cstheme="minorBidi"/>
                <w:sz w:val="22"/>
                <w:szCs w:val="22"/>
              </w:rPr>
            </w:pPr>
          </w:p>
        </w:tc>
      </w:tr>
      <w:tr w:rsidR="005916CD" w:rsidRPr="005916CD" w14:paraId="05B610D2" w14:textId="77777777" w:rsidTr="005916CD">
        <w:tc>
          <w:tcPr>
            <w:tcW w:w="9530" w:type="dxa"/>
            <w:shd w:val="clear" w:color="auto" w:fill="D9D9D9" w:themeFill="background1" w:themeFillShade="D9"/>
          </w:tcPr>
          <w:p w14:paraId="0AFF1564" w14:textId="77777777" w:rsidR="005916CD" w:rsidRPr="005916CD" w:rsidRDefault="005916CD" w:rsidP="0096209C">
            <w:pPr>
              <w:rPr>
                <w:rFonts w:asciiTheme="minorBidi" w:hAnsiTheme="minorBidi" w:cstheme="minorBidi"/>
                <w:b/>
                <w:bCs/>
                <w:sz w:val="22"/>
                <w:szCs w:val="22"/>
              </w:rPr>
            </w:pPr>
            <w:r w:rsidRPr="005916CD">
              <w:rPr>
                <w:rFonts w:asciiTheme="minorBidi" w:hAnsiTheme="minorBidi" w:cstheme="minorBidi"/>
                <w:b/>
                <w:bCs/>
                <w:sz w:val="22"/>
                <w:szCs w:val="22"/>
              </w:rPr>
              <w:t>Job Summary</w:t>
            </w:r>
          </w:p>
          <w:p w14:paraId="214240A0" w14:textId="7E2D71EE" w:rsidR="005916CD" w:rsidRPr="005916CD" w:rsidRDefault="005916CD" w:rsidP="0096209C">
            <w:pPr>
              <w:rPr>
                <w:rFonts w:asciiTheme="minorBidi" w:hAnsiTheme="minorBidi" w:cstheme="minorBidi"/>
                <w:sz w:val="22"/>
                <w:szCs w:val="22"/>
              </w:rPr>
            </w:pPr>
          </w:p>
        </w:tc>
      </w:tr>
      <w:tr w:rsidR="005916CD" w:rsidRPr="005916CD" w14:paraId="5F433566" w14:textId="77777777" w:rsidTr="005916CD">
        <w:tc>
          <w:tcPr>
            <w:tcW w:w="9530" w:type="dxa"/>
            <w:tcBorders>
              <w:bottom w:val="single" w:sz="4" w:space="0" w:color="auto"/>
            </w:tcBorders>
          </w:tcPr>
          <w:p w14:paraId="5792A458" w14:textId="77777777" w:rsidR="005916CD" w:rsidRPr="005916CD" w:rsidRDefault="005916CD" w:rsidP="005916CD">
            <w:pPr>
              <w:widowControl/>
              <w:adjustRightInd w:val="0"/>
              <w:rPr>
                <w:rFonts w:asciiTheme="minorBidi" w:hAnsiTheme="minorBidi" w:cstheme="minorBidi"/>
                <w:color w:val="FF0000"/>
                <w:sz w:val="22"/>
                <w:szCs w:val="22"/>
              </w:rPr>
            </w:pPr>
            <w:r w:rsidRPr="005916CD">
              <w:rPr>
                <w:rFonts w:asciiTheme="minorBidi" w:hAnsiTheme="minorBidi" w:cstheme="minorBidi"/>
                <w:color w:val="FF0000"/>
                <w:sz w:val="22"/>
                <w:szCs w:val="22"/>
              </w:rPr>
              <w:t>Insert a brief summary of the key purpose of the role.</w:t>
            </w:r>
          </w:p>
          <w:p w14:paraId="34B001D6" w14:textId="77777777" w:rsidR="005916CD" w:rsidRPr="005916CD" w:rsidRDefault="005916CD" w:rsidP="0096209C">
            <w:pPr>
              <w:rPr>
                <w:rFonts w:asciiTheme="minorBidi" w:hAnsiTheme="minorBidi" w:cstheme="minorBidi"/>
                <w:sz w:val="22"/>
                <w:szCs w:val="22"/>
              </w:rPr>
            </w:pPr>
          </w:p>
        </w:tc>
      </w:tr>
      <w:tr w:rsidR="005916CD" w:rsidRPr="005916CD" w14:paraId="17FFA6DB" w14:textId="77777777" w:rsidTr="005916CD">
        <w:tc>
          <w:tcPr>
            <w:tcW w:w="9530" w:type="dxa"/>
            <w:shd w:val="clear" w:color="auto" w:fill="D9D9D9" w:themeFill="background1" w:themeFillShade="D9"/>
          </w:tcPr>
          <w:p w14:paraId="76E4543F" w14:textId="77777777" w:rsidR="005916CD" w:rsidRPr="005916CD" w:rsidRDefault="005916CD" w:rsidP="0096209C">
            <w:pPr>
              <w:rPr>
                <w:rFonts w:asciiTheme="minorBidi" w:hAnsiTheme="minorBidi" w:cstheme="minorBidi"/>
                <w:b/>
                <w:bCs/>
                <w:sz w:val="22"/>
                <w:szCs w:val="22"/>
              </w:rPr>
            </w:pPr>
            <w:r w:rsidRPr="005916CD">
              <w:rPr>
                <w:rFonts w:asciiTheme="minorBidi" w:hAnsiTheme="minorBidi" w:cstheme="minorBidi"/>
                <w:b/>
                <w:bCs/>
                <w:sz w:val="22"/>
                <w:szCs w:val="22"/>
              </w:rPr>
              <w:t>Key Tasks</w:t>
            </w:r>
          </w:p>
          <w:p w14:paraId="30646EE9" w14:textId="703C8DCD" w:rsidR="005916CD" w:rsidRPr="005916CD" w:rsidRDefault="005916CD" w:rsidP="0096209C">
            <w:pPr>
              <w:rPr>
                <w:rFonts w:asciiTheme="minorBidi" w:hAnsiTheme="minorBidi" w:cstheme="minorBidi"/>
                <w:sz w:val="22"/>
                <w:szCs w:val="22"/>
              </w:rPr>
            </w:pPr>
          </w:p>
        </w:tc>
      </w:tr>
      <w:tr w:rsidR="005916CD" w:rsidRPr="005916CD" w14:paraId="2CBF24E2" w14:textId="77777777" w:rsidTr="005916CD">
        <w:tc>
          <w:tcPr>
            <w:tcW w:w="9530" w:type="dxa"/>
          </w:tcPr>
          <w:p w14:paraId="5641E252" w14:textId="4AC0A1B3" w:rsidR="005916CD" w:rsidRPr="005916CD" w:rsidRDefault="005916CD" w:rsidP="005916CD">
            <w:pPr>
              <w:pStyle w:val="ListParagraph"/>
              <w:numPr>
                <w:ilvl w:val="0"/>
                <w:numId w:val="14"/>
              </w:numPr>
              <w:rPr>
                <w:rFonts w:asciiTheme="minorBidi" w:hAnsiTheme="minorBidi" w:cstheme="minorBidi"/>
                <w:sz w:val="22"/>
                <w:szCs w:val="22"/>
              </w:rPr>
            </w:pPr>
            <w:r w:rsidRPr="005916CD">
              <w:rPr>
                <w:rFonts w:asciiTheme="minorBidi" w:hAnsiTheme="minorBidi" w:cstheme="minorBidi"/>
                <w:sz w:val="22"/>
                <w:szCs w:val="22"/>
              </w:rPr>
              <w:t>XXXXXXXXXXXXXXXXXXXXXXXXXXXXXXXXXXXXXXXXXXXXXXXXXXXX</w:t>
            </w:r>
          </w:p>
          <w:p w14:paraId="2FB79E69" w14:textId="77777777" w:rsidR="005916CD" w:rsidRPr="005916CD" w:rsidRDefault="005916CD" w:rsidP="005916CD">
            <w:pPr>
              <w:pStyle w:val="ListParagraph"/>
              <w:rPr>
                <w:rFonts w:asciiTheme="minorBidi" w:hAnsiTheme="minorBidi" w:cstheme="minorBidi"/>
                <w:sz w:val="22"/>
                <w:szCs w:val="22"/>
              </w:rPr>
            </w:pPr>
          </w:p>
          <w:p w14:paraId="40081E50" w14:textId="77777777" w:rsidR="005916CD" w:rsidRPr="005916CD" w:rsidRDefault="005916CD" w:rsidP="005916CD">
            <w:pPr>
              <w:pStyle w:val="ListParagraph"/>
              <w:numPr>
                <w:ilvl w:val="0"/>
                <w:numId w:val="14"/>
              </w:numPr>
              <w:rPr>
                <w:rFonts w:asciiTheme="minorBidi" w:hAnsiTheme="minorBidi" w:cstheme="minorBidi"/>
                <w:sz w:val="22"/>
                <w:szCs w:val="22"/>
              </w:rPr>
            </w:pPr>
            <w:r w:rsidRPr="005916CD">
              <w:rPr>
                <w:rFonts w:asciiTheme="minorBidi" w:hAnsiTheme="minorBidi" w:cstheme="minorBidi"/>
                <w:sz w:val="22"/>
                <w:szCs w:val="22"/>
              </w:rPr>
              <w:t>XXXXXXXXXXXXXXXXXXXXXXXXXXXXXXXXXXXXXXXXXXXXXXXXXXXX</w:t>
            </w:r>
          </w:p>
          <w:p w14:paraId="3244DED6" w14:textId="77777777" w:rsidR="005916CD" w:rsidRPr="005916CD" w:rsidRDefault="005916CD" w:rsidP="005916CD">
            <w:pPr>
              <w:rPr>
                <w:rFonts w:asciiTheme="minorBidi" w:hAnsiTheme="minorBidi" w:cstheme="minorBidi"/>
                <w:sz w:val="22"/>
                <w:szCs w:val="22"/>
              </w:rPr>
            </w:pPr>
          </w:p>
          <w:p w14:paraId="3ABDDE3A" w14:textId="77777777" w:rsidR="005916CD" w:rsidRPr="005916CD" w:rsidRDefault="005916CD" w:rsidP="005916CD">
            <w:pPr>
              <w:pStyle w:val="ListParagraph"/>
              <w:numPr>
                <w:ilvl w:val="0"/>
                <w:numId w:val="14"/>
              </w:numPr>
              <w:rPr>
                <w:rFonts w:asciiTheme="minorBidi" w:hAnsiTheme="minorBidi" w:cstheme="minorBidi"/>
                <w:sz w:val="22"/>
                <w:szCs w:val="22"/>
              </w:rPr>
            </w:pPr>
            <w:r w:rsidRPr="005916CD">
              <w:rPr>
                <w:rFonts w:asciiTheme="minorBidi" w:hAnsiTheme="minorBidi" w:cstheme="minorBidi"/>
                <w:sz w:val="22"/>
                <w:szCs w:val="22"/>
              </w:rPr>
              <w:t>XXXXXXXXXXXXXXXXXXXXXXXXXXXXXXXXXXXXXXXXXXXXXXXXXXXX</w:t>
            </w:r>
          </w:p>
          <w:p w14:paraId="4C6BD3FB" w14:textId="77777777" w:rsidR="005916CD" w:rsidRPr="005916CD" w:rsidRDefault="005916CD" w:rsidP="005916CD">
            <w:pPr>
              <w:rPr>
                <w:rFonts w:asciiTheme="minorBidi" w:hAnsiTheme="minorBidi" w:cstheme="minorBidi"/>
                <w:sz w:val="22"/>
                <w:szCs w:val="22"/>
              </w:rPr>
            </w:pPr>
          </w:p>
          <w:p w14:paraId="79CDDEE9" w14:textId="77777777" w:rsidR="005916CD" w:rsidRPr="005916CD" w:rsidRDefault="005916CD" w:rsidP="005916CD">
            <w:pPr>
              <w:pStyle w:val="ListParagraph"/>
              <w:numPr>
                <w:ilvl w:val="0"/>
                <w:numId w:val="14"/>
              </w:numPr>
              <w:rPr>
                <w:rFonts w:asciiTheme="minorBidi" w:hAnsiTheme="minorBidi" w:cstheme="minorBidi"/>
                <w:sz w:val="22"/>
                <w:szCs w:val="22"/>
              </w:rPr>
            </w:pPr>
            <w:r w:rsidRPr="005916CD">
              <w:rPr>
                <w:rFonts w:asciiTheme="minorBidi" w:hAnsiTheme="minorBidi" w:cstheme="minorBidi"/>
                <w:sz w:val="22"/>
                <w:szCs w:val="22"/>
              </w:rPr>
              <w:t>XXXXXXXXXXXXXXXXXXXXXXXXXXXXXXXXXXXXXXXXXXXXXXXXXXXX</w:t>
            </w:r>
          </w:p>
          <w:p w14:paraId="1216D2A1" w14:textId="77777777" w:rsidR="005916CD" w:rsidRPr="005916CD" w:rsidRDefault="005916CD" w:rsidP="005916CD">
            <w:pPr>
              <w:rPr>
                <w:rFonts w:asciiTheme="minorBidi" w:hAnsiTheme="minorBidi" w:cstheme="minorBidi"/>
                <w:sz w:val="22"/>
                <w:szCs w:val="22"/>
              </w:rPr>
            </w:pPr>
          </w:p>
          <w:p w14:paraId="41958522" w14:textId="77777777" w:rsidR="005916CD" w:rsidRPr="005916CD" w:rsidRDefault="005916CD" w:rsidP="005916CD">
            <w:pPr>
              <w:pStyle w:val="ListParagraph"/>
              <w:numPr>
                <w:ilvl w:val="0"/>
                <w:numId w:val="14"/>
              </w:numPr>
              <w:rPr>
                <w:rFonts w:asciiTheme="minorBidi" w:hAnsiTheme="minorBidi" w:cstheme="minorBidi"/>
                <w:sz w:val="22"/>
                <w:szCs w:val="22"/>
              </w:rPr>
            </w:pPr>
            <w:r w:rsidRPr="005916CD">
              <w:rPr>
                <w:rFonts w:asciiTheme="minorBidi" w:hAnsiTheme="minorBidi" w:cstheme="minorBidi"/>
                <w:sz w:val="22"/>
                <w:szCs w:val="22"/>
              </w:rPr>
              <w:t>XXXXXXXXXXXXXXXXXXXXXXXXXXXXXXXXXXXXXXXXXXXXXXXXXXXX</w:t>
            </w:r>
          </w:p>
          <w:p w14:paraId="249B4E7F" w14:textId="77777777" w:rsidR="005916CD" w:rsidRPr="005916CD" w:rsidRDefault="005916CD" w:rsidP="005916CD">
            <w:pPr>
              <w:rPr>
                <w:rFonts w:asciiTheme="minorBidi" w:hAnsiTheme="minorBidi" w:cstheme="minorBidi"/>
                <w:sz w:val="22"/>
                <w:szCs w:val="22"/>
              </w:rPr>
            </w:pPr>
          </w:p>
          <w:p w14:paraId="38194174" w14:textId="77777777" w:rsidR="005916CD" w:rsidRPr="005916CD" w:rsidRDefault="005916CD" w:rsidP="005916CD">
            <w:pPr>
              <w:pStyle w:val="ListParagraph"/>
              <w:numPr>
                <w:ilvl w:val="0"/>
                <w:numId w:val="14"/>
              </w:numPr>
              <w:rPr>
                <w:rFonts w:asciiTheme="minorBidi" w:hAnsiTheme="minorBidi" w:cstheme="minorBidi"/>
                <w:sz w:val="22"/>
                <w:szCs w:val="22"/>
              </w:rPr>
            </w:pPr>
            <w:r w:rsidRPr="005916CD">
              <w:rPr>
                <w:rFonts w:asciiTheme="minorBidi" w:hAnsiTheme="minorBidi" w:cstheme="minorBidi"/>
                <w:sz w:val="22"/>
                <w:szCs w:val="22"/>
              </w:rPr>
              <w:t>XXXXXXXXXXXXXXXXXXXXXXXXXXXXXXXXXXXXXXXXXXXXXXXXXXXX</w:t>
            </w:r>
          </w:p>
          <w:p w14:paraId="69B23A38" w14:textId="77777777" w:rsidR="005916CD" w:rsidRPr="005916CD" w:rsidRDefault="005916CD" w:rsidP="005916CD">
            <w:pPr>
              <w:rPr>
                <w:rFonts w:asciiTheme="minorBidi" w:hAnsiTheme="minorBidi" w:cstheme="minorBidi"/>
                <w:sz w:val="22"/>
                <w:szCs w:val="22"/>
              </w:rPr>
            </w:pPr>
          </w:p>
          <w:p w14:paraId="70F8CAB3" w14:textId="77777777" w:rsidR="005916CD" w:rsidRPr="005916CD" w:rsidRDefault="005916CD" w:rsidP="005916CD">
            <w:pPr>
              <w:pStyle w:val="ListParagraph"/>
              <w:numPr>
                <w:ilvl w:val="0"/>
                <w:numId w:val="14"/>
              </w:numPr>
              <w:rPr>
                <w:rFonts w:asciiTheme="minorBidi" w:hAnsiTheme="minorBidi" w:cstheme="minorBidi"/>
                <w:sz w:val="22"/>
                <w:szCs w:val="22"/>
              </w:rPr>
            </w:pPr>
            <w:r w:rsidRPr="005916CD">
              <w:rPr>
                <w:rFonts w:asciiTheme="minorBidi" w:hAnsiTheme="minorBidi" w:cstheme="minorBidi"/>
                <w:sz w:val="22"/>
                <w:szCs w:val="22"/>
              </w:rPr>
              <w:t>XXXXXXXXXXXXXXXXXXXXXXXXXXXXXXXXXXXXXXXXXXXXXXXXXXXX</w:t>
            </w:r>
          </w:p>
          <w:p w14:paraId="6B176EC7" w14:textId="77777777" w:rsidR="005916CD" w:rsidRPr="005916CD" w:rsidRDefault="005916CD" w:rsidP="005916CD">
            <w:pPr>
              <w:rPr>
                <w:rFonts w:asciiTheme="minorBidi" w:hAnsiTheme="minorBidi" w:cstheme="minorBidi"/>
                <w:sz w:val="22"/>
                <w:szCs w:val="22"/>
              </w:rPr>
            </w:pPr>
          </w:p>
          <w:p w14:paraId="1A6C3F9F" w14:textId="77777777" w:rsidR="005916CD" w:rsidRPr="005916CD" w:rsidRDefault="005916CD" w:rsidP="005916CD">
            <w:pPr>
              <w:pStyle w:val="ListParagraph"/>
              <w:numPr>
                <w:ilvl w:val="0"/>
                <w:numId w:val="14"/>
              </w:numPr>
              <w:rPr>
                <w:rFonts w:asciiTheme="minorBidi" w:hAnsiTheme="minorBidi" w:cstheme="minorBidi"/>
                <w:sz w:val="22"/>
                <w:szCs w:val="22"/>
              </w:rPr>
            </w:pPr>
            <w:r w:rsidRPr="005916CD">
              <w:rPr>
                <w:rFonts w:asciiTheme="minorBidi" w:hAnsiTheme="minorBidi" w:cstheme="minorBidi"/>
                <w:sz w:val="22"/>
                <w:szCs w:val="22"/>
              </w:rPr>
              <w:t>XXXXXXXXXXXXXXXXXXXXXXXXXXXXXXXXXXXXXXXXXXXXXXXXXXXX</w:t>
            </w:r>
          </w:p>
          <w:p w14:paraId="05DBBD6A" w14:textId="77777777" w:rsidR="005916CD" w:rsidRPr="005916CD" w:rsidRDefault="005916CD" w:rsidP="005916CD">
            <w:pPr>
              <w:rPr>
                <w:rFonts w:asciiTheme="minorBidi" w:hAnsiTheme="minorBidi" w:cstheme="minorBidi"/>
                <w:sz w:val="22"/>
                <w:szCs w:val="22"/>
              </w:rPr>
            </w:pPr>
          </w:p>
          <w:p w14:paraId="66A952AB" w14:textId="77777777" w:rsidR="005916CD" w:rsidRDefault="005916CD" w:rsidP="005916CD">
            <w:pPr>
              <w:pStyle w:val="ListParagraph"/>
              <w:numPr>
                <w:ilvl w:val="0"/>
                <w:numId w:val="14"/>
              </w:numPr>
              <w:rPr>
                <w:rFonts w:asciiTheme="minorBidi" w:hAnsiTheme="minorBidi" w:cstheme="minorBidi"/>
                <w:sz w:val="22"/>
                <w:szCs w:val="22"/>
              </w:rPr>
            </w:pPr>
            <w:r w:rsidRPr="005916CD">
              <w:rPr>
                <w:rFonts w:asciiTheme="minorBidi" w:hAnsiTheme="minorBidi" w:cstheme="minorBidi"/>
                <w:sz w:val="22"/>
                <w:szCs w:val="22"/>
              </w:rPr>
              <w:t>XXXXXXXXXXXXXXXXXXXXXXXXXXXXXXXXXXXXXXXXXXXXXXXXXXXX</w:t>
            </w:r>
          </w:p>
          <w:p w14:paraId="3D3EA6BF" w14:textId="77777777" w:rsidR="001455A4" w:rsidRPr="001455A4" w:rsidRDefault="001455A4" w:rsidP="001455A4">
            <w:pPr>
              <w:pStyle w:val="ListParagraph"/>
              <w:rPr>
                <w:rFonts w:asciiTheme="minorBidi" w:hAnsiTheme="minorBidi" w:cstheme="minorBidi"/>
                <w:sz w:val="22"/>
                <w:szCs w:val="22"/>
              </w:rPr>
            </w:pPr>
          </w:p>
          <w:p w14:paraId="07A41823" w14:textId="77777777" w:rsidR="001455A4" w:rsidRPr="001455A4" w:rsidRDefault="001455A4" w:rsidP="001455A4">
            <w:pPr>
              <w:rPr>
                <w:rFonts w:asciiTheme="minorBidi" w:hAnsiTheme="minorBidi" w:cstheme="minorBidi"/>
                <w:b/>
                <w:bCs/>
                <w:sz w:val="22"/>
                <w:szCs w:val="22"/>
              </w:rPr>
            </w:pPr>
            <w:r w:rsidRPr="001455A4">
              <w:rPr>
                <w:rFonts w:asciiTheme="minorBidi" w:hAnsiTheme="minorBidi" w:cstheme="minorBidi"/>
                <w:b/>
                <w:bCs/>
                <w:sz w:val="22"/>
                <w:szCs w:val="22"/>
              </w:rPr>
              <w:t>General</w:t>
            </w:r>
          </w:p>
          <w:p w14:paraId="402AF332" w14:textId="77777777" w:rsidR="001455A4" w:rsidRDefault="001455A4" w:rsidP="001455A4">
            <w:pPr>
              <w:rPr>
                <w:rFonts w:asciiTheme="minorBidi" w:hAnsiTheme="minorBidi" w:cstheme="minorBidi"/>
                <w:sz w:val="22"/>
                <w:szCs w:val="22"/>
              </w:rPr>
            </w:pPr>
          </w:p>
          <w:p w14:paraId="1090FBF4" w14:textId="77777777" w:rsidR="001455A4" w:rsidRPr="001455A4" w:rsidRDefault="001455A4" w:rsidP="001455A4">
            <w:pPr>
              <w:pStyle w:val="ListParagraph"/>
              <w:numPr>
                <w:ilvl w:val="0"/>
                <w:numId w:val="18"/>
              </w:numPr>
              <w:rPr>
                <w:rFonts w:asciiTheme="minorBidi" w:hAnsiTheme="minorBidi" w:cstheme="minorBidi"/>
                <w:sz w:val="22"/>
                <w:szCs w:val="22"/>
              </w:rPr>
            </w:pPr>
            <w:r w:rsidRPr="001455A4">
              <w:rPr>
                <w:rFonts w:asciiTheme="minorBidi" w:hAnsiTheme="minorBidi" w:cstheme="minorBidi"/>
                <w:sz w:val="22"/>
                <w:szCs w:val="22"/>
              </w:rPr>
              <w:t>The post holder must at all times carry out their responsibilities with due regard to the School’s Respect at SOAS statement and adhere to and promote the School’s Equality and Diversity policies</w:t>
            </w:r>
          </w:p>
          <w:p w14:paraId="251E736B" w14:textId="77777777" w:rsidR="001455A4" w:rsidRPr="001455A4" w:rsidRDefault="001455A4" w:rsidP="001455A4">
            <w:pPr>
              <w:rPr>
                <w:rFonts w:asciiTheme="minorBidi" w:hAnsiTheme="minorBidi" w:cstheme="minorBidi"/>
                <w:sz w:val="22"/>
                <w:szCs w:val="22"/>
              </w:rPr>
            </w:pPr>
          </w:p>
          <w:p w14:paraId="1C3E970E" w14:textId="382DCC13" w:rsidR="001455A4" w:rsidRPr="001455A4" w:rsidRDefault="001455A4" w:rsidP="001455A4">
            <w:pPr>
              <w:pStyle w:val="ListParagraph"/>
              <w:numPr>
                <w:ilvl w:val="0"/>
                <w:numId w:val="18"/>
              </w:numPr>
              <w:rPr>
                <w:rFonts w:asciiTheme="minorBidi" w:hAnsiTheme="minorBidi" w:cstheme="minorBidi"/>
                <w:sz w:val="22"/>
                <w:szCs w:val="22"/>
              </w:rPr>
            </w:pPr>
            <w:r w:rsidRPr="001455A4">
              <w:rPr>
                <w:rFonts w:asciiTheme="minorBidi" w:hAnsiTheme="minorBidi" w:cstheme="minorBidi"/>
                <w:sz w:val="22"/>
                <w:szCs w:val="22"/>
              </w:rPr>
              <w:t>The post holder must accept responsibility for ensuring that policies and procedures relating to health and safety at work are adhered to at all times</w:t>
            </w:r>
          </w:p>
          <w:p w14:paraId="2835BCFE" w14:textId="77777777" w:rsidR="001455A4" w:rsidRPr="001455A4" w:rsidRDefault="001455A4" w:rsidP="001455A4">
            <w:pPr>
              <w:rPr>
                <w:rFonts w:asciiTheme="minorBidi" w:hAnsiTheme="minorBidi" w:cstheme="minorBidi"/>
                <w:sz w:val="22"/>
                <w:szCs w:val="22"/>
              </w:rPr>
            </w:pPr>
          </w:p>
          <w:p w14:paraId="30A02C00" w14:textId="2E258142" w:rsidR="001455A4" w:rsidRPr="001455A4" w:rsidRDefault="001455A4" w:rsidP="001455A4">
            <w:pPr>
              <w:pStyle w:val="ListParagraph"/>
              <w:numPr>
                <w:ilvl w:val="0"/>
                <w:numId w:val="18"/>
              </w:numPr>
              <w:rPr>
                <w:rFonts w:asciiTheme="minorBidi" w:hAnsiTheme="minorBidi" w:cstheme="minorBidi"/>
                <w:sz w:val="22"/>
                <w:szCs w:val="22"/>
              </w:rPr>
            </w:pPr>
            <w:r w:rsidRPr="001455A4">
              <w:rPr>
                <w:rFonts w:asciiTheme="minorBidi" w:hAnsiTheme="minorBidi" w:cstheme="minorBidi"/>
                <w:sz w:val="22"/>
                <w:szCs w:val="22"/>
              </w:rPr>
              <w:t>The post holder must carry out their duties in line with the requirements of the Data Protection Act</w:t>
            </w:r>
          </w:p>
          <w:p w14:paraId="0BC4B9AB" w14:textId="77777777" w:rsidR="001455A4" w:rsidRPr="001455A4" w:rsidRDefault="001455A4" w:rsidP="001455A4">
            <w:pPr>
              <w:rPr>
                <w:rFonts w:asciiTheme="minorBidi" w:hAnsiTheme="minorBidi" w:cstheme="minorBidi"/>
                <w:sz w:val="22"/>
                <w:szCs w:val="22"/>
              </w:rPr>
            </w:pPr>
          </w:p>
          <w:p w14:paraId="5B083661" w14:textId="6E031FC3" w:rsidR="001455A4" w:rsidRPr="001455A4" w:rsidRDefault="001455A4" w:rsidP="001455A4">
            <w:pPr>
              <w:pStyle w:val="ListParagraph"/>
              <w:numPr>
                <w:ilvl w:val="0"/>
                <w:numId w:val="18"/>
              </w:numPr>
              <w:rPr>
                <w:rFonts w:asciiTheme="minorBidi" w:hAnsiTheme="minorBidi" w:cstheme="minorBidi"/>
                <w:sz w:val="22"/>
                <w:szCs w:val="22"/>
              </w:rPr>
            </w:pPr>
            <w:r w:rsidRPr="001455A4">
              <w:rPr>
                <w:rFonts w:asciiTheme="minorBidi" w:hAnsiTheme="minorBidi" w:cstheme="minorBidi"/>
                <w:sz w:val="22"/>
                <w:szCs w:val="22"/>
              </w:rPr>
              <w:t>The post holder must abide by the requirements of the School’s IT policies</w:t>
            </w:r>
          </w:p>
          <w:p w14:paraId="45B0DA9A" w14:textId="6963AAAB" w:rsidR="005916CD" w:rsidRPr="0020798F" w:rsidRDefault="005916CD" w:rsidP="0020798F">
            <w:pPr>
              <w:rPr>
                <w:rFonts w:asciiTheme="minorBidi" w:hAnsiTheme="minorBidi" w:cstheme="minorBidi"/>
                <w:sz w:val="22"/>
                <w:szCs w:val="22"/>
              </w:rPr>
            </w:pPr>
          </w:p>
        </w:tc>
      </w:tr>
      <w:tr w:rsidR="005916CD" w:rsidRPr="005916CD" w14:paraId="1B6A4F37" w14:textId="77777777" w:rsidTr="005916CD">
        <w:tc>
          <w:tcPr>
            <w:tcW w:w="9530" w:type="dxa"/>
            <w:shd w:val="clear" w:color="auto" w:fill="D9D9D9" w:themeFill="background1" w:themeFillShade="D9"/>
          </w:tcPr>
          <w:p w14:paraId="5B83EA82" w14:textId="77777777" w:rsidR="005916CD" w:rsidRPr="005916CD" w:rsidRDefault="005916CD" w:rsidP="0096209C">
            <w:pPr>
              <w:rPr>
                <w:rFonts w:asciiTheme="minorBidi" w:hAnsiTheme="minorBidi" w:cstheme="minorBidi"/>
                <w:b/>
                <w:bCs/>
                <w:sz w:val="22"/>
                <w:szCs w:val="22"/>
              </w:rPr>
            </w:pPr>
            <w:r w:rsidRPr="005916CD">
              <w:rPr>
                <w:rFonts w:asciiTheme="minorBidi" w:hAnsiTheme="minorBidi" w:cstheme="minorBidi"/>
                <w:b/>
                <w:bCs/>
                <w:sz w:val="22"/>
                <w:szCs w:val="22"/>
              </w:rPr>
              <w:lastRenderedPageBreak/>
              <w:t>Competency and Evidence</w:t>
            </w:r>
          </w:p>
          <w:p w14:paraId="01259FA6" w14:textId="1165E0E8" w:rsidR="005916CD" w:rsidRPr="005916CD" w:rsidRDefault="005916CD" w:rsidP="0096209C">
            <w:pPr>
              <w:rPr>
                <w:rFonts w:asciiTheme="minorBidi" w:hAnsiTheme="minorBidi" w:cstheme="minorBidi"/>
                <w:b/>
                <w:bCs/>
                <w:sz w:val="22"/>
                <w:szCs w:val="22"/>
              </w:rPr>
            </w:pPr>
          </w:p>
        </w:tc>
      </w:tr>
      <w:tr w:rsidR="005916CD" w:rsidRPr="005916CD" w14:paraId="03D49C74" w14:textId="77777777" w:rsidTr="005916CD">
        <w:tc>
          <w:tcPr>
            <w:tcW w:w="9530" w:type="dxa"/>
          </w:tcPr>
          <w:p w14:paraId="3C711125" w14:textId="77777777" w:rsidR="005916CD" w:rsidRPr="005916CD" w:rsidRDefault="005916CD" w:rsidP="005916CD">
            <w:pPr>
              <w:rPr>
                <w:rFonts w:asciiTheme="minorBidi" w:hAnsiTheme="minorBidi" w:cstheme="minorBidi"/>
                <w:sz w:val="22"/>
                <w:szCs w:val="22"/>
              </w:rPr>
            </w:pPr>
            <w:r w:rsidRPr="005916CD">
              <w:rPr>
                <w:rFonts w:asciiTheme="minorBidi" w:hAnsiTheme="minorBidi" w:cstheme="minorBidi"/>
                <w:sz w:val="22"/>
                <w:szCs w:val="22"/>
              </w:rPr>
              <w:t>Oral communication:</w:t>
            </w:r>
          </w:p>
          <w:p w14:paraId="58AB8C6F" w14:textId="6D8B8915" w:rsidR="005916CD" w:rsidRPr="005916CD" w:rsidRDefault="005916CD" w:rsidP="005916CD">
            <w:pPr>
              <w:pStyle w:val="ListParagraph"/>
              <w:numPr>
                <w:ilvl w:val="0"/>
                <w:numId w:val="16"/>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48376FEA" w14:textId="11C05033" w:rsidR="005916CD" w:rsidRPr="005916CD" w:rsidRDefault="005916CD" w:rsidP="005916CD">
            <w:pPr>
              <w:pStyle w:val="ListParagraph"/>
              <w:numPr>
                <w:ilvl w:val="0"/>
                <w:numId w:val="16"/>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11CD4BF0" w14:textId="139248E4" w:rsidR="005916CD" w:rsidRPr="005916CD" w:rsidRDefault="005916CD" w:rsidP="005916CD">
            <w:pPr>
              <w:pStyle w:val="ListParagraph"/>
              <w:numPr>
                <w:ilvl w:val="0"/>
                <w:numId w:val="16"/>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0BE6E732" w14:textId="03B41FEB" w:rsidR="005916CD" w:rsidRPr="005916CD" w:rsidRDefault="005916CD" w:rsidP="005916CD">
            <w:pPr>
              <w:pStyle w:val="ListParagraph"/>
              <w:numPr>
                <w:ilvl w:val="0"/>
                <w:numId w:val="16"/>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303935A4" w14:textId="77777777" w:rsidR="005916CD" w:rsidRPr="005916CD" w:rsidRDefault="005916CD" w:rsidP="005916CD">
            <w:pPr>
              <w:rPr>
                <w:rFonts w:asciiTheme="minorBidi" w:hAnsiTheme="minorBidi" w:cstheme="minorBidi"/>
                <w:sz w:val="22"/>
                <w:szCs w:val="22"/>
              </w:rPr>
            </w:pPr>
          </w:p>
          <w:p w14:paraId="344014B3" w14:textId="77777777" w:rsidR="005916CD" w:rsidRPr="005916CD" w:rsidRDefault="005916CD" w:rsidP="005916CD">
            <w:pPr>
              <w:rPr>
                <w:rFonts w:asciiTheme="minorBidi" w:hAnsiTheme="minorBidi" w:cstheme="minorBidi"/>
                <w:sz w:val="22"/>
                <w:szCs w:val="22"/>
              </w:rPr>
            </w:pPr>
            <w:r w:rsidRPr="005916CD">
              <w:rPr>
                <w:rFonts w:asciiTheme="minorBidi" w:hAnsiTheme="minorBidi" w:cstheme="minorBidi"/>
                <w:sz w:val="22"/>
                <w:szCs w:val="22"/>
              </w:rPr>
              <w:t>Written/Electronic Communication:</w:t>
            </w:r>
          </w:p>
          <w:p w14:paraId="1966DEF6" w14:textId="2814C5E2"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1A84453B" w14:textId="316C8A3C"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5F60B54F" w14:textId="14D3E281"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6AA0A113"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XXXXXXXXXXXXXXXXXXXXXXXXXXXXXXXX</w:t>
            </w:r>
          </w:p>
          <w:p w14:paraId="586DB564" w14:textId="1DDE0CE0" w:rsidR="005916CD" w:rsidRPr="005916CD" w:rsidRDefault="005916CD" w:rsidP="005916CD">
            <w:pPr>
              <w:rPr>
                <w:rFonts w:asciiTheme="minorBidi" w:hAnsiTheme="minorBidi" w:cstheme="minorBidi"/>
                <w:sz w:val="22"/>
                <w:szCs w:val="22"/>
              </w:rPr>
            </w:pPr>
          </w:p>
        </w:tc>
      </w:tr>
      <w:tr w:rsidR="005916CD" w:rsidRPr="005916CD" w14:paraId="49D1B5FE" w14:textId="77777777" w:rsidTr="005916CD">
        <w:tc>
          <w:tcPr>
            <w:tcW w:w="9530" w:type="dxa"/>
          </w:tcPr>
          <w:p w14:paraId="154B4CC6" w14:textId="266C8611" w:rsidR="005916CD" w:rsidRPr="005916CD" w:rsidRDefault="005916CD" w:rsidP="005916CD">
            <w:pPr>
              <w:rPr>
                <w:rFonts w:asciiTheme="minorBidi" w:hAnsiTheme="minorBidi" w:cstheme="minorBidi"/>
                <w:sz w:val="22"/>
                <w:szCs w:val="22"/>
              </w:rPr>
            </w:pPr>
            <w:r w:rsidRPr="005916CD">
              <w:rPr>
                <w:rFonts w:asciiTheme="minorBidi" w:hAnsiTheme="minorBidi" w:cstheme="minorBidi"/>
                <w:sz w:val="22"/>
                <w:szCs w:val="22"/>
              </w:rPr>
              <w:t>Teamwork and Motivation:</w:t>
            </w:r>
          </w:p>
          <w:p w14:paraId="04CD14E3"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4AA6EA7B"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007E5C5C"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0AA9E993"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XXXXXXXXXXXXXXXXXXXXXXXXXXXXXXXX</w:t>
            </w:r>
          </w:p>
          <w:p w14:paraId="0E82C524" w14:textId="77777777" w:rsidR="005916CD" w:rsidRPr="005916CD" w:rsidRDefault="005916CD" w:rsidP="0096209C">
            <w:pPr>
              <w:rPr>
                <w:rFonts w:asciiTheme="minorBidi" w:hAnsiTheme="minorBidi" w:cstheme="minorBidi"/>
                <w:sz w:val="22"/>
                <w:szCs w:val="22"/>
              </w:rPr>
            </w:pPr>
          </w:p>
        </w:tc>
      </w:tr>
      <w:tr w:rsidR="005916CD" w:rsidRPr="005916CD" w14:paraId="5E3B2D37" w14:textId="77777777" w:rsidTr="005916CD">
        <w:tc>
          <w:tcPr>
            <w:tcW w:w="9530" w:type="dxa"/>
          </w:tcPr>
          <w:p w14:paraId="52931E68" w14:textId="4F861B86" w:rsidR="005916CD" w:rsidRPr="005916CD" w:rsidRDefault="005916CD" w:rsidP="005916CD">
            <w:pPr>
              <w:rPr>
                <w:rFonts w:asciiTheme="minorBidi" w:hAnsiTheme="minorBidi" w:cstheme="minorBidi"/>
                <w:sz w:val="22"/>
                <w:szCs w:val="22"/>
              </w:rPr>
            </w:pPr>
            <w:r w:rsidRPr="005916CD">
              <w:rPr>
                <w:rFonts w:asciiTheme="minorBidi" w:hAnsiTheme="minorBidi" w:cstheme="minorBidi"/>
                <w:sz w:val="22"/>
                <w:szCs w:val="22"/>
              </w:rPr>
              <w:t>Liaison and Networking:</w:t>
            </w:r>
          </w:p>
          <w:p w14:paraId="71026E58"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05501BC3"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6D45A9A1"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2489829F"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XXXXXXXXXXXXXXXXXXXXXXXXXXXXXXXX</w:t>
            </w:r>
          </w:p>
          <w:p w14:paraId="0D3FA8CB" w14:textId="77777777" w:rsidR="005916CD" w:rsidRPr="005916CD" w:rsidRDefault="005916CD" w:rsidP="0096209C">
            <w:pPr>
              <w:rPr>
                <w:rFonts w:asciiTheme="minorBidi" w:hAnsiTheme="minorBidi" w:cstheme="minorBidi"/>
                <w:sz w:val="22"/>
                <w:szCs w:val="22"/>
              </w:rPr>
            </w:pPr>
          </w:p>
        </w:tc>
      </w:tr>
      <w:tr w:rsidR="005916CD" w:rsidRPr="005916CD" w14:paraId="54C384E1" w14:textId="77777777" w:rsidTr="005916CD">
        <w:tc>
          <w:tcPr>
            <w:tcW w:w="9530" w:type="dxa"/>
          </w:tcPr>
          <w:p w14:paraId="42E4AB79" w14:textId="7ABA4E27" w:rsidR="005916CD" w:rsidRPr="005916CD" w:rsidRDefault="005916CD" w:rsidP="005916CD">
            <w:pPr>
              <w:rPr>
                <w:rFonts w:asciiTheme="minorBidi" w:hAnsiTheme="minorBidi" w:cstheme="minorBidi"/>
                <w:sz w:val="22"/>
                <w:szCs w:val="22"/>
              </w:rPr>
            </w:pPr>
            <w:r w:rsidRPr="005916CD">
              <w:rPr>
                <w:rFonts w:asciiTheme="minorBidi" w:hAnsiTheme="minorBidi" w:cstheme="minorBidi"/>
                <w:sz w:val="22"/>
                <w:szCs w:val="22"/>
              </w:rPr>
              <w:t>Service Delivery:</w:t>
            </w:r>
          </w:p>
          <w:p w14:paraId="59932655"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7D3281DD"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15ACE636"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250860E3"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XXXXXXXXXXXXXXXXXXXXXXXXXXXXXXXX</w:t>
            </w:r>
          </w:p>
          <w:p w14:paraId="1F427D09" w14:textId="77777777" w:rsidR="005916CD" w:rsidRPr="005916CD" w:rsidRDefault="005916CD" w:rsidP="0096209C">
            <w:pPr>
              <w:rPr>
                <w:rFonts w:asciiTheme="minorBidi" w:hAnsiTheme="minorBidi" w:cstheme="minorBidi"/>
                <w:sz w:val="22"/>
                <w:szCs w:val="22"/>
              </w:rPr>
            </w:pPr>
          </w:p>
        </w:tc>
      </w:tr>
      <w:tr w:rsidR="005916CD" w:rsidRPr="005916CD" w14:paraId="494A90C1" w14:textId="77777777" w:rsidTr="005916CD">
        <w:tc>
          <w:tcPr>
            <w:tcW w:w="9530" w:type="dxa"/>
          </w:tcPr>
          <w:p w14:paraId="3D99DBED" w14:textId="7112783B" w:rsidR="005916CD" w:rsidRPr="005916CD" w:rsidRDefault="00FD2DFB" w:rsidP="005916CD">
            <w:pPr>
              <w:rPr>
                <w:rFonts w:asciiTheme="minorBidi" w:hAnsiTheme="minorBidi" w:cstheme="minorBidi"/>
                <w:sz w:val="22"/>
                <w:szCs w:val="22"/>
              </w:rPr>
            </w:pPr>
            <w:r>
              <w:rPr>
                <w:rFonts w:asciiTheme="minorBidi" w:hAnsiTheme="minorBidi" w:cstheme="minorBidi"/>
                <w:sz w:val="22"/>
                <w:szCs w:val="22"/>
              </w:rPr>
              <w:t>Decision M</w:t>
            </w:r>
            <w:r w:rsidR="005916CD" w:rsidRPr="005916CD">
              <w:rPr>
                <w:rFonts w:asciiTheme="minorBidi" w:hAnsiTheme="minorBidi" w:cstheme="minorBidi"/>
                <w:sz w:val="22"/>
                <w:szCs w:val="22"/>
              </w:rPr>
              <w:t>aking Processes and Outcomes:</w:t>
            </w:r>
          </w:p>
          <w:p w14:paraId="5296DCC0"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009FA0CC"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06E86CEF"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1DA7B07E"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XXXXXXXXXXXXXXXXXXXXXXXXXXXXXXXX</w:t>
            </w:r>
          </w:p>
          <w:p w14:paraId="6BCD97EF" w14:textId="77777777" w:rsidR="005916CD" w:rsidRPr="005916CD" w:rsidRDefault="005916CD" w:rsidP="0096209C">
            <w:pPr>
              <w:rPr>
                <w:rFonts w:asciiTheme="minorBidi" w:hAnsiTheme="minorBidi" w:cstheme="minorBidi"/>
                <w:sz w:val="22"/>
                <w:szCs w:val="22"/>
              </w:rPr>
            </w:pPr>
          </w:p>
        </w:tc>
      </w:tr>
      <w:tr w:rsidR="005916CD" w:rsidRPr="005916CD" w14:paraId="3294190A" w14:textId="77777777" w:rsidTr="005916CD">
        <w:tc>
          <w:tcPr>
            <w:tcW w:w="9530" w:type="dxa"/>
          </w:tcPr>
          <w:p w14:paraId="213BFF5C" w14:textId="34C70E73" w:rsidR="005916CD" w:rsidRPr="005916CD" w:rsidRDefault="005916CD" w:rsidP="005916CD">
            <w:pPr>
              <w:rPr>
                <w:rFonts w:asciiTheme="minorBidi" w:hAnsiTheme="minorBidi" w:cstheme="minorBidi"/>
                <w:sz w:val="22"/>
                <w:szCs w:val="22"/>
              </w:rPr>
            </w:pPr>
            <w:r w:rsidRPr="005916CD">
              <w:rPr>
                <w:rFonts w:asciiTheme="minorBidi" w:hAnsiTheme="minorBidi" w:cstheme="minorBidi"/>
                <w:sz w:val="22"/>
                <w:szCs w:val="22"/>
              </w:rPr>
              <w:lastRenderedPageBreak/>
              <w:t>Planning and Organising Resources:</w:t>
            </w:r>
          </w:p>
          <w:p w14:paraId="15C01DBA"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06412FFB"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0DDA67A2"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0EC67537"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XXXXXXXXXXXXXXXXXXXXXXXXXXXXXXXX</w:t>
            </w:r>
          </w:p>
          <w:p w14:paraId="4CA0095D" w14:textId="77777777" w:rsidR="005916CD" w:rsidRPr="005916CD" w:rsidRDefault="005916CD" w:rsidP="0096209C">
            <w:pPr>
              <w:rPr>
                <w:rFonts w:asciiTheme="minorBidi" w:hAnsiTheme="minorBidi" w:cstheme="minorBidi"/>
                <w:sz w:val="22"/>
                <w:szCs w:val="22"/>
              </w:rPr>
            </w:pPr>
          </w:p>
        </w:tc>
      </w:tr>
      <w:tr w:rsidR="005916CD" w:rsidRPr="005916CD" w14:paraId="447BA74D" w14:textId="77777777" w:rsidTr="005916CD">
        <w:tc>
          <w:tcPr>
            <w:tcW w:w="9530" w:type="dxa"/>
          </w:tcPr>
          <w:p w14:paraId="3AB1010B" w14:textId="6654F5BE" w:rsidR="005916CD" w:rsidRPr="005916CD" w:rsidRDefault="005916CD" w:rsidP="005916CD">
            <w:pPr>
              <w:rPr>
                <w:rFonts w:asciiTheme="minorBidi" w:hAnsiTheme="minorBidi" w:cstheme="minorBidi"/>
                <w:sz w:val="22"/>
                <w:szCs w:val="22"/>
              </w:rPr>
            </w:pPr>
            <w:r w:rsidRPr="005916CD">
              <w:rPr>
                <w:rFonts w:asciiTheme="minorBidi" w:hAnsiTheme="minorBidi" w:cstheme="minorBidi"/>
                <w:sz w:val="22"/>
                <w:szCs w:val="22"/>
              </w:rPr>
              <w:t>Initiative and Problem Solving:</w:t>
            </w:r>
          </w:p>
          <w:p w14:paraId="3381DB30"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17C29243"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1E71D54E"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1010D752"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XXXXXXXXXXXXXXXXXXXXXXXXXXXXXXXX</w:t>
            </w:r>
          </w:p>
          <w:p w14:paraId="76916FD1" w14:textId="77777777" w:rsidR="005916CD" w:rsidRPr="005916CD" w:rsidRDefault="005916CD" w:rsidP="0096209C">
            <w:pPr>
              <w:rPr>
                <w:rFonts w:asciiTheme="minorBidi" w:hAnsiTheme="minorBidi" w:cstheme="minorBidi"/>
                <w:sz w:val="22"/>
                <w:szCs w:val="22"/>
              </w:rPr>
            </w:pPr>
          </w:p>
        </w:tc>
      </w:tr>
      <w:tr w:rsidR="005916CD" w:rsidRPr="005916CD" w14:paraId="3A6B8F9D" w14:textId="77777777" w:rsidTr="005916CD">
        <w:tc>
          <w:tcPr>
            <w:tcW w:w="9530" w:type="dxa"/>
          </w:tcPr>
          <w:p w14:paraId="646478A6" w14:textId="6386194B" w:rsidR="005916CD" w:rsidRPr="005916CD" w:rsidRDefault="005916CD" w:rsidP="005916CD">
            <w:pPr>
              <w:rPr>
                <w:rFonts w:asciiTheme="minorBidi" w:hAnsiTheme="minorBidi" w:cstheme="minorBidi"/>
                <w:sz w:val="22"/>
                <w:szCs w:val="22"/>
              </w:rPr>
            </w:pPr>
            <w:r w:rsidRPr="005916CD">
              <w:rPr>
                <w:rFonts w:asciiTheme="minorBidi" w:hAnsiTheme="minorBidi" w:cstheme="minorBidi"/>
                <w:sz w:val="22"/>
                <w:szCs w:val="22"/>
              </w:rPr>
              <w:t>Analysis and Research:</w:t>
            </w:r>
          </w:p>
          <w:p w14:paraId="7D757774"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1E74A6B6"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7C2C5A79"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4C97C34D"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XXXXXXXXXXXXXXXXXXXXXXXXXXXXXXXX</w:t>
            </w:r>
          </w:p>
          <w:p w14:paraId="56CE10E9" w14:textId="77777777" w:rsidR="005916CD" w:rsidRPr="005916CD" w:rsidRDefault="005916CD" w:rsidP="0096209C">
            <w:pPr>
              <w:rPr>
                <w:rFonts w:asciiTheme="minorBidi" w:hAnsiTheme="minorBidi" w:cstheme="minorBidi"/>
                <w:sz w:val="22"/>
                <w:szCs w:val="22"/>
              </w:rPr>
            </w:pPr>
          </w:p>
        </w:tc>
      </w:tr>
      <w:tr w:rsidR="005916CD" w:rsidRPr="005916CD" w14:paraId="558ECB57" w14:textId="77777777" w:rsidTr="005916CD">
        <w:tc>
          <w:tcPr>
            <w:tcW w:w="9530" w:type="dxa"/>
          </w:tcPr>
          <w:p w14:paraId="2A852F89" w14:textId="7D48A7AB" w:rsidR="005916CD" w:rsidRPr="005916CD" w:rsidRDefault="005916CD" w:rsidP="005916CD">
            <w:pPr>
              <w:rPr>
                <w:rFonts w:asciiTheme="minorBidi" w:hAnsiTheme="minorBidi" w:cstheme="minorBidi"/>
                <w:sz w:val="22"/>
                <w:szCs w:val="22"/>
              </w:rPr>
            </w:pPr>
            <w:r w:rsidRPr="005916CD">
              <w:rPr>
                <w:rFonts w:asciiTheme="minorBidi" w:hAnsiTheme="minorBidi" w:cstheme="minorBidi"/>
                <w:sz w:val="22"/>
                <w:szCs w:val="22"/>
              </w:rPr>
              <w:t>Sensory and Physical Demands:</w:t>
            </w:r>
          </w:p>
          <w:p w14:paraId="527D53B7"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2D016F1F"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2B10B15C"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3A70D9A2"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XXXXXXXXXXXXXXXXXXXXXXXXXXXXXXXX</w:t>
            </w:r>
          </w:p>
          <w:p w14:paraId="4B715320" w14:textId="77777777" w:rsidR="005916CD" w:rsidRPr="005916CD" w:rsidRDefault="005916CD" w:rsidP="0096209C">
            <w:pPr>
              <w:rPr>
                <w:rFonts w:asciiTheme="minorBidi" w:hAnsiTheme="minorBidi" w:cstheme="minorBidi"/>
                <w:sz w:val="22"/>
                <w:szCs w:val="22"/>
              </w:rPr>
            </w:pPr>
          </w:p>
        </w:tc>
      </w:tr>
      <w:tr w:rsidR="005916CD" w:rsidRPr="005916CD" w14:paraId="598FBCF2" w14:textId="77777777" w:rsidTr="005916CD">
        <w:tc>
          <w:tcPr>
            <w:tcW w:w="9530" w:type="dxa"/>
          </w:tcPr>
          <w:p w14:paraId="6F620D2F" w14:textId="0D1C1EAC" w:rsidR="005916CD" w:rsidRPr="005916CD" w:rsidRDefault="005916CD" w:rsidP="005916CD">
            <w:pPr>
              <w:rPr>
                <w:rFonts w:asciiTheme="minorBidi" w:hAnsiTheme="minorBidi" w:cstheme="minorBidi"/>
                <w:sz w:val="22"/>
                <w:szCs w:val="22"/>
              </w:rPr>
            </w:pPr>
            <w:r w:rsidRPr="005916CD">
              <w:rPr>
                <w:rFonts w:asciiTheme="minorBidi" w:hAnsiTheme="minorBidi" w:cstheme="minorBidi"/>
                <w:sz w:val="22"/>
                <w:szCs w:val="22"/>
              </w:rPr>
              <w:t>Work Environment:</w:t>
            </w:r>
          </w:p>
          <w:p w14:paraId="1FA0B25F"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72E7A85F"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3C3337C1"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13EEA8AE"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XXXXXXXXXXXXXXXXXXXXXXXXXXXXXXXX</w:t>
            </w:r>
          </w:p>
          <w:p w14:paraId="621BA4D7" w14:textId="77777777" w:rsidR="005916CD" w:rsidRPr="005916CD" w:rsidRDefault="005916CD" w:rsidP="0096209C">
            <w:pPr>
              <w:rPr>
                <w:rFonts w:asciiTheme="minorBidi" w:hAnsiTheme="minorBidi" w:cstheme="minorBidi"/>
                <w:sz w:val="22"/>
                <w:szCs w:val="22"/>
              </w:rPr>
            </w:pPr>
          </w:p>
        </w:tc>
      </w:tr>
      <w:tr w:rsidR="005916CD" w:rsidRPr="005916CD" w14:paraId="7D207E50" w14:textId="77777777" w:rsidTr="005916CD">
        <w:tc>
          <w:tcPr>
            <w:tcW w:w="9530" w:type="dxa"/>
          </w:tcPr>
          <w:p w14:paraId="0AD16E5A" w14:textId="067BA7D3" w:rsidR="005916CD" w:rsidRPr="005916CD" w:rsidRDefault="005916CD" w:rsidP="005916CD">
            <w:pPr>
              <w:rPr>
                <w:rFonts w:asciiTheme="minorBidi" w:hAnsiTheme="minorBidi" w:cstheme="minorBidi"/>
                <w:sz w:val="22"/>
                <w:szCs w:val="22"/>
              </w:rPr>
            </w:pPr>
            <w:r w:rsidRPr="005916CD">
              <w:rPr>
                <w:rFonts w:asciiTheme="minorBidi" w:hAnsiTheme="minorBidi" w:cstheme="minorBidi"/>
                <w:sz w:val="22"/>
                <w:szCs w:val="22"/>
              </w:rPr>
              <w:t>Pastoral Care and Welfare:</w:t>
            </w:r>
          </w:p>
          <w:p w14:paraId="1F831936"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036AEE09"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383A7256"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35412762"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XXXXXXXXXXXXXXXXXXXXXXXXXXXXXXXX</w:t>
            </w:r>
          </w:p>
          <w:p w14:paraId="7A507EE1" w14:textId="77777777" w:rsidR="005916CD" w:rsidRPr="005916CD" w:rsidRDefault="005916CD" w:rsidP="0096209C">
            <w:pPr>
              <w:rPr>
                <w:rFonts w:asciiTheme="minorBidi" w:hAnsiTheme="minorBidi" w:cstheme="minorBidi"/>
                <w:sz w:val="22"/>
                <w:szCs w:val="22"/>
              </w:rPr>
            </w:pPr>
          </w:p>
        </w:tc>
      </w:tr>
      <w:tr w:rsidR="005916CD" w:rsidRPr="005916CD" w14:paraId="64816D9F" w14:textId="77777777" w:rsidTr="005916CD">
        <w:tc>
          <w:tcPr>
            <w:tcW w:w="9530" w:type="dxa"/>
          </w:tcPr>
          <w:p w14:paraId="50E20751" w14:textId="220BAF00" w:rsidR="005916CD" w:rsidRPr="005916CD" w:rsidRDefault="005916CD" w:rsidP="005916CD">
            <w:pPr>
              <w:rPr>
                <w:rFonts w:asciiTheme="minorBidi" w:hAnsiTheme="minorBidi" w:cstheme="minorBidi"/>
                <w:sz w:val="22"/>
                <w:szCs w:val="22"/>
              </w:rPr>
            </w:pPr>
            <w:r w:rsidRPr="005916CD">
              <w:rPr>
                <w:rFonts w:asciiTheme="minorBidi" w:hAnsiTheme="minorBidi" w:cstheme="minorBidi"/>
                <w:sz w:val="22"/>
                <w:szCs w:val="22"/>
              </w:rPr>
              <w:t>Team Development:</w:t>
            </w:r>
          </w:p>
          <w:p w14:paraId="0A3F9B13"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452CE9EA"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671690D2"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67BEA7D2"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XXXXXXXXXXXXXXXXXXXXXXXXXXXXXXXX</w:t>
            </w:r>
          </w:p>
          <w:p w14:paraId="629AB793" w14:textId="77777777" w:rsidR="005916CD" w:rsidRPr="005916CD" w:rsidRDefault="005916CD" w:rsidP="005916CD">
            <w:pPr>
              <w:rPr>
                <w:rFonts w:asciiTheme="minorBidi" w:hAnsiTheme="minorBidi" w:cstheme="minorBidi"/>
                <w:sz w:val="22"/>
                <w:szCs w:val="22"/>
              </w:rPr>
            </w:pPr>
          </w:p>
        </w:tc>
      </w:tr>
      <w:tr w:rsidR="005916CD" w:rsidRPr="005916CD" w14:paraId="3891B630" w14:textId="77777777" w:rsidTr="005916CD">
        <w:tc>
          <w:tcPr>
            <w:tcW w:w="9530" w:type="dxa"/>
          </w:tcPr>
          <w:p w14:paraId="183913D6" w14:textId="648F016E" w:rsidR="005916CD" w:rsidRPr="005916CD" w:rsidRDefault="005916CD" w:rsidP="005916CD">
            <w:pPr>
              <w:rPr>
                <w:rFonts w:asciiTheme="minorBidi" w:hAnsiTheme="minorBidi" w:cstheme="minorBidi"/>
                <w:sz w:val="22"/>
                <w:szCs w:val="22"/>
              </w:rPr>
            </w:pPr>
            <w:r w:rsidRPr="005916CD">
              <w:rPr>
                <w:rFonts w:asciiTheme="minorBidi" w:hAnsiTheme="minorBidi" w:cstheme="minorBidi"/>
                <w:sz w:val="22"/>
                <w:szCs w:val="22"/>
              </w:rPr>
              <w:t>Teaching and Learning Support:</w:t>
            </w:r>
          </w:p>
          <w:p w14:paraId="60BAA579"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736AFDA7"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6A91E2AE"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79B22684"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XXXXXXXXXXXXXXXXXXXXXXXXXXXXXXXX</w:t>
            </w:r>
          </w:p>
          <w:p w14:paraId="54576A31" w14:textId="77777777" w:rsidR="005916CD" w:rsidRPr="005916CD" w:rsidRDefault="005916CD" w:rsidP="0096209C">
            <w:pPr>
              <w:rPr>
                <w:rFonts w:asciiTheme="minorBidi" w:hAnsiTheme="minorBidi" w:cstheme="minorBidi"/>
                <w:sz w:val="22"/>
                <w:szCs w:val="22"/>
              </w:rPr>
            </w:pPr>
          </w:p>
        </w:tc>
      </w:tr>
      <w:tr w:rsidR="005916CD" w:rsidRPr="005916CD" w14:paraId="3290BCEC" w14:textId="77777777" w:rsidTr="005916CD">
        <w:tc>
          <w:tcPr>
            <w:tcW w:w="9530" w:type="dxa"/>
          </w:tcPr>
          <w:p w14:paraId="427C9914" w14:textId="2C65A4B1" w:rsidR="005916CD" w:rsidRPr="005916CD" w:rsidRDefault="005916CD" w:rsidP="005916CD">
            <w:pPr>
              <w:rPr>
                <w:rFonts w:asciiTheme="minorBidi" w:hAnsiTheme="minorBidi" w:cstheme="minorBidi"/>
                <w:sz w:val="22"/>
                <w:szCs w:val="22"/>
              </w:rPr>
            </w:pPr>
            <w:r w:rsidRPr="005916CD">
              <w:rPr>
                <w:rFonts w:asciiTheme="minorBidi" w:hAnsiTheme="minorBidi" w:cstheme="minorBidi"/>
                <w:sz w:val="22"/>
                <w:szCs w:val="22"/>
              </w:rPr>
              <w:t>Knowledge and Experience:</w:t>
            </w:r>
          </w:p>
          <w:p w14:paraId="4109694F"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2119DBC2"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78107611"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t xml:space="preserve">XXXXXXXXXXXXXXXXXXXXXXXXXXXXXXXX </w:t>
            </w:r>
          </w:p>
          <w:p w14:paraId="2A8E6D27" w14:textId="77777777" w:rsidR="005916CD" w:rsidRPr="005916CD" w:rsidRDefault="005916CD" w:rsidP="005916CD">
            <w:pPr>
              <w:pStyle w:val="ListParagraph"/>
              <w:numPr>
                <w:ilvl w:val="0"/>
                <w:numId w:val="15"/>
              </w:numPr>
              <w:rPr>
                <w:rFonts w:asciiTheme="minorBidi" w:hAnsiTheme="minorBidi" w:cstheme="minorBidi"/>
                <w:sz w:val="22"/>
                <w:szCs w:val="22"/>
              </w:rPr>
            </w:pPr>
            <w:r w:rsidRPr="005916CD">
              <w:rPr>
                <w:rFonts w:asciiTheme="minorBidi" w:hAnsiTheme="minorBidi" w:cstheme="minorBidi"/>
                <w:sz w:val="22"/>
                <w:szCs w:val="22"/>
              </w:rPr>
              <w:lastRenderedPageBreak/>
              <w:t>XXXXXXXXXXXXXXXXXXXXXXXXXXXXXXXX</w:t>
            </w:r>
          </w:p>
          <w:p w14:paraId="490727DA" w14:textId="77777777" w:rsidR="005916CD" w:rsidRPr="005916CD" w:rsidRDefault="005916CD" w:rsidP="0096209C">
            <w:pPr>
              <w:rPr>
                <w:rFonts w:asciiTheme="minorBidi" w:hAnsiTheme="minorBidi" w:cstheme="minorBidi"/>
                <w:sz w:val="22"/>
                <w:szCs w:val="22"/>
              </w:rPr>
            </w:pPr>
          </w:p>
        </w:tc>
      </w:tr>
    </w:tbl>
    <w:p w14:paraId="69EECDDC" w14:textId="77777777" w:rsidR="00F05E6E" w:rsidRPr="005916CD" w:rsidRDefault="00F05E6E" w:rsidP="0096209C">
      <w:pPr>
        <w:rPr>
          <w:rFonts w:asciiTheme="minorBidi" w:hAnsiTheme="minorBidi" w:cstheme="minorBidi"/>
          <w:sz w:val="22"/>
          <w:szCs w:val="22"/>
        </w:rPr>
      </w:pPr>
    </w:p>
    <w:p w14:paraId="72836255" w14:textId="77777777" w:rsidR="00E31863" w:rsidRDefault="000E5C56" w:rsidP="000E5C56">
      <w:pPr>
        <w:jc w:val="both"/>
        <w:rPr>
          <w:rFonts w:asciiTheme="minorBidi" w:hAnsiTheme="minorBidi" w:cstheme="minorBidi"/>
          <w:i/>
          <w:sz w:val="22"/>
          <w:szCs w:val="22"/>
        </w:rPr>
      </w:pPr>
      <w:r w:rsidRPr="005916CD">
        <w:rPr>
          <w:rFonts w:asciiTheme="minorBidi" w:hAnsiTheme="minorBidi" w:cstheme="minorBidi"/>
          <w:i/>
          <w:sz w:val="22"/>
          <w:szCs w:val="22"/>
        </w:rPr>
        <w:t xml:space="preserve">The above list of job duties is not exclusive or exhaustive and the post holder will be required to undertake such tasks as may reasonably be expected within the scope and grading of the post. </w:t>
      </w:r>
    </w:p>
    <w:p w14:paraId="4A44A608" w14:textId="77777777" w:rsidR="00E31863" w:rsidRDefault="00E31863" w:rsidP="000E5C56">
      <w:pPr>
        <w:jc w:val="both"/>
        <w:rPr>
          <w:rFonts w:asciiTheme="minorBidi" w:hAnsiTheme="minorBidi" w:cstheme="minorBidi"/>
          <w:i/>
          <w:sz w:val="22"/>
          <w:szCs w:val="22"/>
        </w:rPr>
      </w:pPr>
    </w:p>
    <w:p w14:paraId="607AB445" w14:textId="3E68FC24" w:rsidR="00E31863" w:rsidRPr="0022558B" w:rsidRDefault="000E5C56" w:rsidP="0022558B">
      <w:pPr>
        <w:jc w:val="both"/>
        <w:rPr>
          <w:rFonts w:ascii="Arial" w:hAnsi="Arial" w:cs="Arial"/>
          <w:i/>
          <w:iCs/>
          <w:sz w:val="22"/>
          <w:szCs w:val="22"/>
        </w:rPr>
      </w:pPr>
      <w:r w:rsidRPr="005916CD">
        <w:rPr>
          <w:rFonts w:asciiTheme="minorBidi" w:hAnsiTheme="minorBidi" w:cstheme="minorBidi"/>
          <w:i/>
          <w:sz w:val="22"/>
          <w:szCs w:val="22"/>
        </w:rPr>
        <w:t>Job descriptions should be regularly reviewed to ensure they are an accurate representation of the post.</w:t>
      </w:r>
      <w:r w:rsidR="00E31863">
        <w:rPr>
          <w:rFonts w:asciiTheme="minorBidi" w:hAnsiTheme="minorBidi" w:cstheme="minorBidi"/>
          <w:i/>
          <w:sz w:val="22"/>
          <w:szCs w:val="22"/>
        </w:rPr>
        <w:t xml:space="preserve"> </w:t>
      </w:r>
      <w:r w:rsidR="00E31863" w:rsidRPr="0022558B">
        <w:rPr>
          <w:rFonts w:ascii="Arial" w:hAnsi="Arial" w:cs="Arial"/>
          <w:i/>
          <w:iCs/>
          <w:spacing w:val="-2"/>
          <w:sz w:val="22"/>
          <w:szCs w:val="22"/>
        </w:rPr>
        <w:t>The job description may be varied from time to time at the discretion of the School, in consultation with</w:t>
      </w:r>
      <w:r w:rsidR="00E31863" w:rsidRPr="0022558B">
        <w:rPr>
          <w:rFonts w:ascii="Arial" w:hAnsi="Arial" w:cs="Arial"/>
          <w:i/>
          <w:iCs/>
          <w:sz w:val="22"/>
          <w:szCs w:val="22"/>
        </w:rPr>
        <w:t xml:space="preserve"> the post holder.</w:t>
      </w:r>
    </w:p>
    <w:p w14:paraId="375D9296" w14:textId="77777777" w:rsidR="00540345" w:rsidRPr="005916CD" w:rsidRDefault="00540345" w:rsidP="000E5C56">
      <w:pPr>
        <w:jc w:val="both"/>
        <w:rPr>
          <w:rFonts w:asciiTheme="minorBidi" w:hAnsiTheme="minorBidi" w:cstheme="minorBidi"/>
          <w:i/>
          <w:sz w:val="22"/>
          <w:szCs w:val="22"/>
        </w:rPr>
      </w:pPr>
    </w:p>
    <w:p w14:paraId="1BCD4502" w14:textId="77777777" w:rsidR="00540345" w:rsidRPr="005916CD" w:rsidRDefault="00540345" w:rsidP="000E5C56">
      <w:pPr>
        <w:jc w:val="both"/>
        <w:rPr>
          <w:rFonts w:asciiTheme="minorBidi" w:hAnsiTheme="minorBidi" w:cstheme="minorBidi"/>
          <w:i/>
          <w:sz w:val="22"/>
          <w:szCs w:val="22"/>
        </w:rPr>
      </w:pPr>
    </w:p>
    <w:p w14:paraId="2CDD2044" w14:textId="77777777" w:rsidR="00540345" w:rsidRPr="005916CD" w:rsidRDefault="00540345" w:rsidP="000E5C56">
      <w:pPr>
        <w:jc w:val="both"/>
        <w:rPr>
          <w:rFonts w:asciiTheme="minorBidi" w:hAnsiTheme="minorBidi" w:cstheme="minorBidi"/>
          <w:i/>
          <w:sz w:val="22"/>
          <w:szCs w:val="22"/>
        </w:rPr>
      </w:pPr>
    </w:p>
    <w:p w14:paraId="3A2B8F92" w14:textId="465B6DF1" w:rsidR="00E7520E" w:rsidRPr="005916CD" w:rsidRDefault="00E7520E" w:rsidP="000E5C56">
      <w:pPr>
        <w:jc w:val="both"/>
        <w:rPr>
          <w:rFonts w:asciiTheme="minorBidi" w:hAnsiTheme="minorBidi" w:cstheme="minorBidi"/>
          <w:i/>
          <w:sz w:val="22"/>
          <w:szCs w:val="22"/>
        </w:rPr>
      </w:pPr>
      <w:r w:rsidRPr="005916CD">
        <w:rPr>
          <w:rFonts w:asciiTheme="minorBidi" w:hAnsiTheme="minorBidi" w:cstheme="minorBidi"/>
          <w:i/>
          <w:sz w:val="22"/>
          <w:szCs w:val="22"/>
        </w:rPr>
        <w:br w:type="page"/>
      </w:r>
    </w:p>
    <w:p w14:paraId="694D3EEF" w14:textId="77777777" w:rsidR="00F05E6E" w:rsidRPr="00F05E6E" w:rsidRDefault="00CB6569" w:rsidP="00F05E6E">
      <w:pPr>
        <w:rPr>
          <w:rFonts w:ascii="Arial" w:hAnsi="Arial" w:cs="Arial"/>
          <w:b/>
          <w:bCs/>
          <w:iCs/>
          <w:sz w:val="28"/>
          <w:szCs w:val="28"/>
        </w:rPr>
      </w:pPr>
      <w:r>
        <w:rPr>
          <w:rFonts w:ascii="Arial" w:hAnsi="Arial" w:cs="Arial"/>
          <w:b/>
          <w:bCs/>
          <w:iCs/>
          <w:sz w:val="28"/>
          <w:szCs w:val="28"/>
        </w:rPr>
        <w:lastRenderedPageBreak/>
        <w:t>P</w:t>
      </w:r>
      <w:r w:rsidR="00F05E6E" w:rsidRPr="00F05E6E">
        <w:rPr>
          <w:rFonts w:ascii="Arial" w:hAnsi="Arial" w:cs="Arial"/>
          <w:b/>
          <w:bCs/>
          <w:iCs/>
          <w:sz w:val="28"/>
          <w:szCs w:val="28"/>
        </w:rPr>
        <w:t>ERSON SPECIFICATION</w:t>
      </w:r>
    </w:p>
    <w:p w14:paraId="5374445E" w14:textId="77777777" w:rsidR="00F05E6E" w:rsidRDefault="00F05E6E" w:rsidP="000E5C56">
      <w:pPr>
        <w:jc w:val="right"/>
        <w:rPr>
          <w:rFonts w:ascii="Arial" w:hAnsi="Arial" w:cs="Arial"/>
          <w:i/>
        </w:rPr>
      </w:pPr>
    </w:p>
    <w:p w14:paraId="2E6FB96B" w14:textId="4B82E982" w:rsidR="00F05E6E" w:rsidRPr="00B73101" w:rsidRDefault="00F05E6E" w:rsidP="00B73101">
      <w:pPr>
        <w:pBdr>
          <w:top w:val="single" w:sz="4" w:space="1" w:color="auto"/>
          <w:left w:val="single" w:sz="4" w:space="4" w:color="auto"/>
          <w:bottom w:val="single" w:sz="4" w:space="1" w:color="auto"/>
          <w:right w:val="single" w:sz="4" w:space="4" w:color="auto"/>
        </w:pBdr>
        <w:rPr>
          <w:rFonts w:ascii="Arial" w:hAnsi="Arial" w:cs="Arial"/>
          <w:b/>
          <w:bCs/>
          <w:color w:val="FF0000"/>
        </w:rPr>
      </w:pPr>
      <w:r w:rsidRPr="0096209C">
        <w:rPr>
          <w:rFonts w:ascii="Arial" w:hAnsi="Arial" w:cs="Arial"/>
          <w:b/>
          <w:bCs/>
        </w:rPr>
        <w:t>Job Title:</w:t>
      </w:r>
      <w:r w:rsidR="00570E3E">
        <w:rPr>
          <w:rFonts w:ascii="Arial" w:hAnsi="Arial" w:cs="Arial"/>
          <w:b/>
          <w:bCs/>
        </w:rPr>
        <w:tab/>
      </w:r>
      <w:r w:rsidR="00CB6569">
        <w:rPr>
          <w:rFonts w:ascii="Arial" w:hAnsi="Arial" w:cs="Arial"/>
          <w:b/>
          <w:bCs/>
        </w:rPr>
        <w:tab/>
      </w:r>
      <w:r w:rsidR="00B73101" w:rsidRPr="00B73101">
        <w:rPr>
          <w:rFonts w:ascii="Arial" w:hAnsi="Arial" w:cs="Arial"/>
          <w:color w:val="FF0000"/>
        </w:rPr>
        <w:t>XXXXXXXXXXXXXXXXXX</w:t>
      </w:r>
      <w:r w:rsidR="00D956F6" w:rsidRPr="00B73101">
        <w:rPr>
          <w:rFonts w:ascii="Arial" w:hAnsi="Arial" w:cs="Arial"/>
          <w:color w:val="FF0000"/>
        </w:rPr>
        <w:tab/>
      </w:r>
    </w:p>
    <w:p w14:paraId="0F290D99" w14:textId="77777777" w:rsidR="00F05E6E" w:rsidRPr="00D956F6" w:rsidRDefault="00F05E6E" w:rsidP="00F05E6E">
      <w:pPr>
        <w:pBdr>
          <w:top w:val="single" w:sz="4" w:space="1" w:color="auto"/>
          <w:left w:val="single" w:sz="4" w:space="4" w:color="auto"/>
          <w:bottom w:val="single" w:sz="4" w:space="1" w:color="auto"/>
          <w:right w:val="single" w:sz="4" w:space="4" w:color="auto"/>
        </w:pBdr>
        <w:rPr>
          <w:rFonts w:ascii="Arial" w:hAnsi="Arial" w:cs="Arial"/>
          <w:b/>
          <w:bCs/>
        </w:rPr>
      </w:pPr>
    </w:p>
    <w:p w14:paraId="34FB6440" w14:textId="06D736EE" w:rsidR="00F05E6E" w:rsidRPr="00D956F6" w:rsidRDefault="00F05E6E" w:rsidP="00B73101">
      <w:pPr>
        <w:pBdr>
          <w:top w:val="single" w:sz="4" w:space="1" w:color="auto"/>
          <w:left w:val="single" w:sz="4" w:space="4" w:color="auto"/>
          <w:bottom w:val="single" w:sz="4" w:space="1" w:color="auto"/>
          <w:right w:val="single" w:sz="4" w:space="4" w:color="auto"/>
        </w:pBdr>
        <w:rPr>
          <w:rFonts w:ascii="Arial" w:hAnsi="Arial" w:cs="Arial"/>
          <w:b/>
          <w:bCs/>
        </w:rPr>
      </w:pPr>
      <w:r w:rsidRPr="00D956F6">
        <w:rPr>
          <w:rFonts w:ascii="Arial" w:hAnsi="Arial" w:cs="Arial"/>
          <w:b/>
          <w:bCs/>
        </w:rPr>
        <w:t>Department:</w:t>
      </w:r>
      <w:r w:rsidRPr="00D956F6">
        <w:rPr>
          <w:rFonts w:ascii="Arial" w:hAnsi="Arial" w:cs="Arial"/>
          <w:b/>
          <w:bCs/>
        </w:rPr>
        <w:tab/>
      </w:r>
      <w:r w:rsidR="00CB6569" w:rsidRPr="00D956F6">
        <w:rPr>
          <w:rFonts w:ascii="Arial" w:hAnsi="Arial" w:cs="Arial"/>
          <w:b/>
          <w:bCs/>
        </w:rPr>
        <w:tab/>
      </w:r>
      <w:r w:rsidR="00B73101" w:rsidRPr="00B73101">
        <w:rPr>
          <w:rFonts w:ascii="Arial" w:hAnsi="Arial" w:cs="Arial"/>
          <w:color w:val="FF0000"/>
        </w:rPr>
        <w:t>XXXXXXXXXXXXXXXXX</w:t>
      </w:r>
      <w:r w:rsidR="00B73101">
        <w:rPr>
          <w:rFonts w:ascii="Arial" w:hAnsi="Arial" w:cs="Arial"/>
          <w:color w:val="FF0000"/>
        </w:rPr>
        <w:t>X</w:t>
      </w:r>
    </w:p>
    <w:p w14:paraId="2B41B189" w14:textId="77777777" w:rsidR="00F05E6E" w:rsidRPr="007E1C02" w:rsidRDefault="00F05E6E" w:rsidP="007E1C02">
      <w:pPr>
        <w:pBdr>
          <w:bottom w:val="single" w:sz="18" w:space="1" w:color="auto"/>
        </w:pBdr>
        <w:rPr>
          <w:rFonts w:ascii="Arial" w:hAnsi="Arial" w:cs="Arial"/>
          <w:iCs/>
        </w:rPr>
      </w:pPr>
    </w:p>
    <w:p w14:paraId="124496C9" w14:textId="77777777" w:rsidR="007E1C02" w:rsidRDefault="007E1C02" w:rsidP="00F05E6E">
      <w:pPr>
        <w:adjustRightInd w:val="0"/>
        <w:jc w:val="both"/>
        <w:rPr>
          <w:rFonts w:ascii="Arial" w:hAnsi="Arial" w:cs="Arial"/>
          <w:b/>
          <w:u w:val="single"/>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2410"/>
        <w:gridCol w:w="2126"/>
      </w:tblGrid>
      <w:tr w:rsidR="00816110" w:rsidRPr="005916CD" w14:paraId="2821FA3C" w14:textId="77777777" w:rsidTr="00F7485E">
        <w:tc>
          <w:tcPr>
            <w:tcW w:w="5245" w:type="dxa"/>
            <w:tcBorders>
              <w:bottom w:val="single" w:sz="4" w:space="0" w:color="auto"/>
            </w:tcBorders>
            <w:shd w:val="clear" w:color="auto" w:fill="auto"/>
          </w:tcPr>
          <w:p w14:paraId="13585D89" w14:textId="77777777" w:rsidR="00816110" w:rsidRPr="005916CD" w:rsidRDefault="00816110" w:rsidP="00816110">
            <w:pPr>
              <w:widowControl/>
              <w:autoSpaceDE/>
              <w:autoSpaceDN/>
              <w:jc w:val="center"/>
              <w:rPr>
                <w:rFonts w:asciiTheme="minorBidi" w:eastAsia="Times" w:hAnsiTheme="minorBidi" w:cstheme="minorBidi"/>
                <w:b/>
                <w:bCs/>
                <w:sz w:val="22"/>
                <w:szCs w:val="22"/>
              </w:rPr>
            </w:pPr>
          </w:p>
        </w:tc>
        <w:tc>
          <w:tcPr>
            <w:tcW w:w="2410" w:type="dxa"/>
            <w:tcBorders>
              <w:bottom w:val="single" w:sz="4" w:space="0" w:color="auto"/>
            </w:tcBorders>
            <w:shd w:val="clear" w:color="auto" w:fill="auto"/>
          </w:tcPr>
          <w:p w14:paraId="4008FEDA" w14:textId="77777777" w:rsidR="00816110" w:rsidRPr="005916CD" w:rsidRDefault="00816110" w:rsidP="00816110">
            <w:pPr>
              <w:widowControl/>
              <w:autoSpaceDE/>
              <w:autoSpaceDN/>
              <w:jc w:val="center"/>
              <w:rPr>
                <w:rFonts w:asciiTheme="minorBidi" w:eastAsia="Times" w:hAnsiTheme="minorBidi" w:cstheme="minorBidi"/>
                <w:b/>
                <w:bCs/>
                <w:sz w:val="22"/>
                <w:szCs w:val="22"/>
              </w:rPr>
            </w:pPr>
            <w:r w:rsidRPr="005916CD">
              <w:rPr>
                <w:rFonts w:asciiTheme="minorBidi" w:eastAsia="Times" w:hAnsiTheme="minorBidi" w:cstheme="minorBidi"/>
                <w:b/>
                <w:bCs/>
                <w:sz w:val="22"/>
                <w:szCs w:val="22"/>
              </w:rPr>
              <w:t>ESSENTIAL</w:t>
            </w:r>
          </w:p>
          <w:p w14:paraId="3425BFDF" w14:textId="77777777" w:rsidR="00816110" w:rsidRPr="005916CD" w:rsidRDefault="00816110" w:rsidP="00816110">
            <w:pPr>
              <w:widowControl/>
              <w:autoSpaceDE/>
              <w:autoSpaceDN/>
              <w:jc w:val="center"/>
              <w:rPr>
                <w:rFonts w:asciiTheme="minorBidi" w:eastAsia="Times" w:hAnsiTheme="minorBidi" w:cstheme="minorBidi"/>
                <w:b/>
                <w:bCs/>
                <w:sz w:val="22"/>
                <w:szCs w:val="22"/>
              </w:rPr>
            </w:pPr>
          </w:p>
        </w:tc>
        <w:tc>
          <w:tcPr>
            <w:tcW w:w="2126" w:type="dxa"/>
            <w:tcBorders>
              <w:bottom w:val="single" w:sz="4" w:space="0" w:color="auto"/>
            </w:tcBorders>
          </w:tcPr>
          <w:p w14:paraId="273E9D36" w14:textId="77777777" w:rsidR="00816110" w:rsidRPr="005916CD" w:rsidRDefault="00816110" w:rsidP="00816110">
            <w:pPr>
              <w:widowControl/>
              <w:autoSpaceDE/>
              <w:autoSpaceDN/>
              <w:jc w:val="center"/>
              <w:rPr>
                <w:rFonts w:asciiTheme="minorBidi" w:eastAsia="Times" w:hAnsiTheme="minorBidi" w:cstheme="minorBidi"/>
                <w:b/>
                <w:bCs/>
                <w:sz w:val="22"/>
                <w:szCs w:val="22"/>
              </w:rPr>
            </w:pPr>
            <w:r w:rsidRPr="005916CD">
              <w:rPr>
                <w:rFonts w:asciiTheme="minorBidi" w:eastAsia="Times" w:hAnsiTheme="minorBidi" w:cstheme="minorBidi"/>
                <w:b/>
                <w:bCs/>
                <w:sz w:val="22"/>
                <w:szCs w:val="22"/>
              </w:rPr>
              <w:t>DESIRABLE</w:t>
            </w:r>
          </w:p>
        </w:tc>
      </w:tr>
      <w:tr w:rsidR="00816110" w:rsidRPr="005916CD" w14:paraId="7D14551B" w14:textId="77777777" w:rsidTr="005916CD">
        <w:tc>
          <w:tcPr>
            <w:tcW w:w="5245" w:type="dxa"/>
            <w:shd w:val="clear" w:color="auto" w:fill="D9D9D9" w:themeFill="background1" w:themeFillShade="D9"/>
          </w:tcPr>
          <w:p w14:paraId="3A898C90" w14:textId="77777777" w:rsidR="00816110" w:rsidRPr="005916CD" w:rsidRDefault="00816110" w:rsidP="00816110">
            <w:pPr>
              <w:widowControl/>
              <w:autoSpaceDE/>
              <w:autoSpaceDN/>
              <w:rPr>
                <w:rFonts w:asciiTheme="minorBidi" w:eastAsia="Times" w:hAnsiTheme="minorBidi" w:cstheme="minorBidi"/>
                <w:b/>
                <w:bCs/>
                <w:sz w:val="22"/>
                <w:szCs w:val="22"/>
              </w:rPr>
            </w:pPr>
            <w:r w:rsidRPr="005916CD">
              <w:rPr>
                <w:rFonts w:asciiTheme="minorBidi" w:eastAsia="Times" w:hAnsiTheme="minorBidi" w:cstheme="minorBidi"/>
                <w:b/>
                <w:bCs/>
                <w:sz w:val="22"/>
                <w:szCs w:val="22"/>
              </w:rPr>
              <w:t>Experience and knowledge</w:t>
            </w:r>
          </w:p>
        </w:tc>
        <w:tc>
          <w:tcPr>
            <w:tcW w:w="2410" w:type="dxa"/>
            <w:shd w:val="clear" w:color="auto" w:fill="D9D9D9" w:themeFill="background1" w:themeFillShade="D9"/>
            <w:vAlign w:val="center"/>
          </w:tcPr>
          <w:p w14:paraId="49E25611" w14:textId="77777777" w:rsidR="00816110" w:rsidRPr="005916CD" w:rsidRDefault="00816110" w:rsidP="00816110">
            <w:pPr>
              <w:widowControl/>
              <w:autoSpaceDE/>
              <w:autoSpaceDN/>
              <w:jc w:val="center"/>
              <w:rPr>
                <w:rFonts w:asciiTheme="minorBidi" w:eastAsia="Times" w:hAnsiTheme="minorBidi" w:cstheme="minorBidi"/>
                <w:b/>
                <w:bCs/>
                <w:sz w:val="22"/>
                <w:szCs w:val="22"/>
              </w:rPr>
            </w:pPr>
          </w:p>
        </w:tc>
        <w:tc>
          <w:tcPr>
            <w:tcW w:w="2126" w:type="dxa"/>
            <w:shd w:val="clear" w:color="auto" w:fill="D9D9D9" w:themeFill="background1" w:themeFillShade="D9"/>
            <w:vAlign w:val="center"/>
          </w:tcPr>
          <w:p w14:paraId="0B0C9748" w14:textId="77777777" w:rsidR="00816110" w:rsidRPr="005916CD" w:rsidRDefault="00816110" w:rsidP="00816110">
            <w:pPr>
              <w:widowControl/>
              <w:autoSpaceDE/>
              <w:autoSpaceDN/>
              <w:jc w:val="center"/>
              <w:rPr>
                <w:rFonts w:asciiTheme="minorBidi" w:eastAsia="Times" w:hAnsiTheme="minorBidi" w:cstheme="minorBidi"/>
                <w:b/>
                <w:bCs/>
                <w:sz w:val="22"/>
                <w:szCs w:val="22"/>
              </w:rPr>
            </w:pPr>
          </w:p>
        </w:tc>
      </w:tr>
      <w:tr w:rsidR="00816110" w:rsidRPr="005916CD" w14:paraId="3998B881" w14:textId="77777777" w:rsidTr="00F7485E">
        <w:tc>
          <w:tcPr>
            <w:tcW w:w="5245" w:type="dxa"/>
            <w:shd w:val="clear" w:color="auto" w:fill="auto"/>
          </w:tcPr>
          <w:p w14:paraId="5471A9F1" w14:textId="277B43EA" w:rsidR="0099442F" w:rsidRPr="005916CD" w:rsidRDefault="0099442F" w:rsidP="0099442F">
            <w:pPr>
              <w:widowControl/>
              <w:autoSpaceDE/>
              <w:autoSpaceDN/>
              <w:rPr>
                <w:rFonts w:asciiTheme="minorBidi" w:eastAsia="Times" w:hAnsiTheme="minorBidi" w:cstheme="minorBidi"/>
                <w:color w:val="FF0000"/>
                <w:sz w:val="22"/>
                <w:szCs w:val="22"/>
              </w:rPr>
            </w:pPr>
            <w:r w:rsidRPr="005916CD">
              <w:rPr>
                <w:rFonts w:asciiTheme="minorBidi" w:eastAsia="Times" w:hAnsiTheme="minorBidi" w:cstheme="minorBidi"/>
                <w:color w:val="FF0000"/>
                <w:sz w:val="22"/>
                <w:szCs w:val="22"/>
              </w:rPr>
              <w:t>XXXXXXXXXXXXXXXXXXXXXXXXXXXXXXX</w:t>
            </w:r>
          </w:p>
          <w:p w14:paraId="1011F69B" w14:textId="3EE93EA0" w:rsidR="00BC3956" w:rsidRPr="005916CD" w:rsidRDefault="00BC3956" w:rsidP="0099442F">
            <w:pPr>
              <w:widowControl/>
              <w:autoSpaceDE/>
              <w:autoSpaceDN/>
              <w:rPr>
                <w:rFonts w:asciiTheme="minorBidi" w:eastAsia="Times" w:hAnsiTheme="minorBidi" w:cstheme="minorBidi"/>
                <w:color w:val="FF0000"/>
                <w:sz w:val="22"/>
                <w:szCs w:val="22"/>
              </w:rPr>
            </w:pPr>
          </w:p>
        </w:tc>
        <w:tc>
          <w:tcPr>
            <w:tcW w:w="2410" w:type="dxa"/>
            <w:shd w:val="clear" w:color="auto" w:fill="auto"/>
            <w:vAlign w:val="center"/>
          </w:tcPr>
          <w:p w14:paraId="1C2E4D49" w14:textId="77777777" w:rsidR="00816110" w:rsidRPr="005916CD" w:rsidRDefault="00816110" w:rsidP="00816110">
            <w:pPr>
              <w:widowControl/>
              <w:autoSpaceDE/>
              <w:autoSpaceDN/>
              <w:jc w:val="center"/>
              <w:rPr>
                <w:rFonts w:asciiTheme="minorBidi" w:eastAsia="Times" w:hAnsiTheme="minorBidi" w:cstheme="minorBidi"/>
                <w:b/>
                <w:bCs/>
                <w:sz w:val="22"/>
                <w:szCs w:val="22"/>
              </w:rPr>
            </w:pPr>
            <w:r w:rsidRPr="005916CD">
              <w:rPr>
                <w:rFonts w:asciiTheme="minorBidi" w:eastAsia="Times" w:hAnsiTheme="minorBidi" w:cstheme="minorBidi"/>
                <w:b/>
                <w:bCs/>
                <w:sz w:val="22"/>
                <w:szCs w:val="22"/>
              </w:rPr>
              <w:t>X</w:t>
            </w:r>
          </w:p>
        </w:tc>
        <w:tc>
          <w:tcPr>
            <w:tcW w:w="2126" w:type="dxa"/>
            <w:vAlign w:val="center"/>
          </w:tcPr>
          <w:p w14:paraId="3757AD1B" w14:textId="77777777" w:rsidR="00816110" w:rsidRPr="005916CD" w:rsidRDefault="00816110" w:rsidP="00816110">
            <w:pPr>
              <w:widowControl/>
              <w:autoSpaceDE/>
              <w:autoSpaceDN/>
              <w:jc w:val="center"/>
              <w:rPr>
                <w:rFonts w:asciiTheme="minorBidi" w:eastAsia="Times" w:hAnsiTheme="minorBidi" w:cstheme="minorBidi"/>
                <w:b/>
                <w:bCs/>
                <w:sz w:val="22"/>
                <w:szCs w:val="22"/>
              </w:rPr>
            </w:pPr>
          </w:p>
        </w:tc>
      </w:tr>
      <w:tr w:rsidR="0099442F" w:rsidRPr="005916CD" w14:paraId="65DEAE18" w14:textId="77777777" w:rsidTr="00F7485E">
        <w:tc>
          <w:tcPr>
            <w:tcW w:w="5245" w:type="dxa"/>
            <w:shd w:val="clear" w:color="auto" w:fill="auto"/>
          </w:tcPr>
          <w:p w14:paraId="36085494" w14:textId="77777777" w:rsidR="0099442F" w:rsidRPr="005916CD" w:rsidRDefault="0099442F" w:rsidP="0099442F">
            <w:pPr>
              <w:widowControl/>
              <w:autoSpaceDE/>
              <w:autoSpaceDN/>
              <w:rPr>
                <w:rFonts w:asciiTheme="minorBidi" w:eastAsia="Times" w:hAnsiTheme="minorBidi" w:cstheme="minorBidi"/>
                <w:color w:val="FF0000"/>
                <w:sz w:val="22"/>
                <w:szCs w:val="22"/>
              </w:rPr>
            </w:pPr>
            <w:r w:rsidRPr="005916CD">
              <w:rPr>
                <w:rFonts w:asciiTheme="minorBidi" w:eastAsia="Times" w:hAnsiTheme="minorBidi" w:cstheme="minorBidi"/>
                <w:color w:val="FF0000"/>
                <w:sz w:val="22"/>
                <w:szCs w:val="22"/>
              </w:rPr>
              <w:t>XXXXXXXXXXXXXXXXXXXXXXXXXXXXXXX</w:t>
            </w:r>
          </w:p>
          <w:p w14:paraId="7CCEE02C" w14:textId="6743FB30" w:rsidR="0099442F" w:rsidRPr="005916CD" w:rsidRDefault="0099442F" w:rsidP="0099442F">
            <w:pPr>
              <w:contextualSpacing/>
              <w:rPr>
                <w:rFonts w:asciiTheme="minorBidi" w:hAnsiTheme="minorBidi" w:cstheme="minorBidi"/>
                <w:sz w:val="22"/>
                <w:szCs w:val="22"/>
              </w:rPr>
            </w:pPr>
          </w:p>
        </w:tc>
        <w:tc>
          <w:tcPr>
            <w:tcW w:w="2410" w:type="dxa"/>
            <w:shd w:val="clear" w:color="auto" w:fill="auto"/>
            <w:vAlign w:val="center"/>
          </w:tcPr>
          <w:p w14:paraId="277AF438" w14:textId="77777777" w:rsidR="0099442F" w:rsidRPr="005916CD" w:rsidRDefault="0099442F" w:rsidP="0099442F">
            <w:pPr>
              <w:widowControl/>
              <w:autoSpaceDE/>
              <w:autoSpaceDN/>
              <w:jc w:val="center"/>
              <w:rPr>
                <w:rFonts w:asciiTheme="minorBidi" w:eastAsia="Times" w:hAnsiTheme="minorBidi" w:cstheme="minorBidi"/>
                <w:b/>
                <w:bCs/>
                <w:sz w:val="22"/>
                <w:szCs w:val="22"/>
              </w:rPr>
            </w:pPr>
            <w:r w:rsidRPr="005916CD">
              <w:rPr>
                <w:rFonts w:asciiTheme="minorBidi" w:eastAsia="Times" w:hAnsiTheme="minorBidi" w:cstheme="minorBidi"/>
                <w:b/>
                <w:bCs/>
                <w:sz w:val="22"/>
                <w:szCs w:val="22"/>
              </w:rPr>
              <w:t>X</w:t>
            </w:r>
          </w:p>
        </w:tc>
        <w:tc>
          <w:tcPr>
            <w:tcW w:w="2126" w:type="dxa"/>
            <w:vAlign w:val="center"/>
          </w:tcPr>
          <w:p w14:paraId="32F7C21D" w14:textId="77777777" w:rsidR="0099442F" w:rsidRPr="005916CD" w:rsidRDefault="0099442F" w:rsidP="0099442F">
            <w:pPr>
              <w:widowControl/>
              <w:autoSpaceDE/>
              <w:autoSpaceDN/>
              <w:jc w:val="center"/>
              <w:rPr>
                <w:rFonts w:asciiTheme="minorBidi" w:eastAsia="Times" w:hAnsiTheme="minorBidi" w:cstheme="minorBidi"/>
                <w:b/>
                <w:bCs/>
                <w:sz w:val="22"/>
                <w:szCs w:val="22"/>
              </w:rPr>
            </w:pPr>
          </w:p>
        </w:tc>
      </w:tr>
      <w:tr w:rsidR="0099442F" w:rsidRPr="005916CD" w14:paraId="3D880CBA" w14:textId="77777777" w:rsidTr="00F7485E">
        <w:tc>
          <w:tcPr>
            <w:tcW w:w="5245" w:type="dxa"/>
            <w:shd w:val="clear" w:color="auto" w:fill="auto"/>
          </w:tcPr>
          <w:p w14:paraId="3E50DF65" w14:textId="77777777" w:rsidR="0099442F" w:rsidRPr="005916CD" w:rsidRDefault="0099442F" w:rsidP="0099442F">
            <w:pPr>
              <w:widowControl/>
              <w:autoSpaceDE/>
              <w:autoSpaceDN/>
              <w:rPr>
                <w:rFonts w:asciiTheme="minorBidi" w:eastAsia="Times" w:hAnsiTheme="minorBidi" w:cstheme="minorBidi"/>
                <w:color w:val="FF0000"/>
                <w:sz w:val="22"/>
                <w:szCs w:val="22"/>
              </w:rPr>
            </w:pPr>
            <w:r w:rsidRPr="005916CD">
              <w:rPr>
                <w:rFonts w:asciiTheme="minorBidi" w:eastAsia="Times" w:hAnsiTheme="minorBidi" w:cstheme="minorBidi"/>
                <w:color w:val="FF0000"/>
                <w:sz w:val="22"/>
                <w:szCs w:val="22"/>
              </w:rPr>
              <w:t>XXXXXXXXXXXXXXXXXXXXXXXXXXXXXXX</w:t>
            </w:r>
          </w:p>
          <w:p w14:paraId="1AE047BD" w14:textId="553DC8E5" w:rsidR="0099442F" w:rsidRPr="005916CD" w:rsidRDefault="0099442F" w:rsidP="0099442F">
            <w:pPr>
              <w:widowControl/>
              <w:autoSpaceDE/>
              <w:autoSpaceDN/>
              <w:rPr>
                <w:rFonts w:asciiTheme="minorBidi" w:eastAsia="Times" w:hAnsiTheme="minorBidi" w:cstheme="minorBidi"/>
                <w:sz w:val="22"/>
                <w:szCs w:val="22"/>
              </w:rPr>
            </w:pPr>
          </w:p>
        </w:tc>
        <w:tc>
          <w:tcPr>
            <w:tcW w:w="2410" w:type="dxa"/>
            <w:shd w:val="clear" w:color="auto" w:fill="auto"/>
            <w:vAlign w:val="center"/>
          </w:tcPr>
          <w:p w14:paraId="292CCE24" w14:textId="77777777" w:rsidR="0099442F" w:rsidRPr="005916CD" w:rsidRDefault="0099442F" w:rsidP="0099442F">
            <w:pPr>
              <w:widowControl/>
              <w:autoSpaceDE/>
              <w:autoSpaceDN/>
              <w:jc w:val="center"/>
              <w:rPr>
                <w:rFonts w:asciiTheme="minorBidi" w:eastAsia="Times" w:hAnsiTheme="minorBidi" w:cstheme="minorBidi"/>
                <w:b/>
                <w:bCs/>
                <w:sz w:val="22"/>
                <w:szCs w:val="22"/>
              </w:rPr>
            </w:pPr>
            <w:r w:rsidRPr="005916CD">
              <w:rPr>
                <w:rFonts w:asciiTheme="minorBidi" w:eastAsia="Times" w:hAnsiTheme="minorBidi" w:cstheme="minorBidi"/>
                <w:b/>
                <w:bCs/>
                <w:sz w:val="22"/>
                <w:szCs w:val="22"/>
              </w:rPr>
              <w:t>X</w:t>
            </w:r>
          </w:p>
        </w:tc>
        <w:tc>
          <w:tcPr>
            <w:tcW w:w="2126" w:type="dxa"/>
            <w:vAlign w:val="center"/>
          </w:tcPr>
          <w:p w14:paraId="36ED0290" w14:textId="77777777" w:rsidR="0099442F" w:rsidRPr="005916CD" w:rsidRDefault="0099442F" w:rsidP="0099442F">
            <w:pPr>
              <w:widowControl/>
              <w:autoSpaceDE/>
              <w:autoSpaceDN/>
              <w:jc w:val="center"/>
              <w:rPr>
                <w:rFonts w:asciiTheme="minorBidi" w:eastAsia="Times" w:hAnsiTheme="minorBidi" w:cstheme="minorBidi"/>
                <w:b/>
                <w:bCs/>
                <w:sz w:val="22"/>
                <w:szCs w:val="22"/>
              </w:rPr>
            </w:pPr>
          </w:p>
        </w:tc>
      </w:tr>
      <w:tr w:rsidR="0099442F" w:rsidRPr="005916CD" w14:paraId="01341D5B" w14:textId="77777777" w:rsidTr="00F7485E">
        <w:tc>
          <w:tcPr>
            <w:tcW w:w="5245" w:type="dxa"/>
            <w:tcBorders>
              <w:bottom w:val="single" w:sz="4" w:space="0" w:color="auto"/>
            </w:tcBorders>
            <w:shd w:val="clear" w:color="auto" w:fill="auto"/>
          </w:tcPr>
          <w:p w14:paraId="44B5FD96" w14:textId="77777777" w:rsidR="0099442F" w:rsidRPr="005916CD" w:rsidRDefault="0099442F" w:rsidP="0099442F">
            <w:pPr>
              <w:widowControl/>
              <w:autoSpaceDE/>
              <w:autoSpaceDN/>
              <w:rPr>
                <w:rFonts w:asciiTheme="minorBidi" w:eastAsia="Times" w:hAnsiTheme="minorBidi" w:cstheme="minorBidi"/>
                <w:color w:val="FF0000"/>
                <w:sz w:val="22"/>
                <w:szCs w:val="22"/>
              </w:rPr>
            </w:pPr>
            <w:r w:rsidRPr="005916CD">
              <w:rPr>
                <w:rFonts w:asciiTheme="minorBidi" w:eastAsia="Times" w:hAnsiTheme="minorBidi" w:cstheme="minorBidi"/>
                <w:color w:val="FF0000"/>
                <w:sz w:val="22"/>
                <w:szCs w:val="22"/>
              </w:rPr>
              <w:t>XXXXXXXXXXXXXXXXXXXXXXXXXXXXXXX</w:t>
            </w:r>
          </w:p>
          <w:p w14:paraId="3ACE7A83" w14:textId="0A8252FA" w:rsidR="0099442F" w:rsidRPr="005916CD" w:rsidRDefault="0099442F" w:rsidP="0099442F">
            <w:pPr>
              <w:rPr>
                <w:rFonts w:asciiTheme="minorBidi" w:eastAsia="Times" w:hAnsiTheme="minorBidi" w:cstheme="minorBidi"/>
                <w:sz w:val="22"/>
                <w:szCs w:val="22"/>
              </w:rPr>
            </w:pPr>
          </w:p>
        </w:tc>
        <w:tc>
          <w:tcPr>
            <w:tcW w:w="2410" w:type="dxa"/>
            <w:tcBorders>
              <w:bottom w:val="single" w:sz="4" w:space="0" w:color="auto"/>
            </w:tcBorders>
            <w:shd w:val="clear" w:color="auto" w:fill="auto"/>
            <w:vAlign w:val="center"/>
          </w:tcPr>
          <w:p w14:paraId="1E3ED227" w14:textId="1F068ECC" w:rsidR="0099442F" w:rsidRPr="005916CD" w:rsidRDefault="0099442F" w:rsidP="0099442F">
            <w:pPr>
              <w:widowControl/>
              <w:autoSpaceDE/>
              <w:autoSpaceDN/>
              <w:jc w:val="center"/>
              <w:rPr>
                <w:rFonts w:asciiTheme="minorBidi" w:eastAsia="Times" w:hAnsiTheme="minorBidi" w:cstheme="minorBidi"/>
                <w:b/>
                <w:bCs/>
                <w:sz w:val="22"/>
                <w:szCs w:val="22"/>
              </w:rPr>
            </w:pPr>
            <w:r w:rsidRPr="005916CD">
              <w:rPr>
                <w:rFonts w:asciiTheme="minorBidi" w:eastAsia="Times" w:hAnsiTheme="minorBidi" w:cstheme="minorBidi"/>
                <w:b/>
                <w:bCs/>
                <w:sz w:val="22"/>
                <w:szCs w:val="22"/>
              </w:rPr>
              <w:t>X</w:t>
            </w:r>
          </w:p>
        </w:tc>
        <w:tc>
          <w:tcPr>
            <w:tcW w:w="2126" w:type="dxa"/>
            <w:tcBorders>
              <w:bottom w:val="single" w:sz="4" w:space="0" w:color="auto"/>
            </w:tcBorders>
            <w:vAlign w:val="center"/>
          </w:tcPr>
          <w:p w14:paraId="6B10DE7C" w14:textId="59A0FA9B" w:rsidR="0099442F" w:rsidRPr="005916CD" w:rsidRDefault="0099442F" w:rsidP="0099442F">
            <w:pPr>
              <w:widowControl/>
              <w:autoSpaceDE/>
              <w:autoSpaceDN/>
              <w:jc w:val="center"/>
              <w:rPr>
                <w:rFonts w:asciiTheme="minorBidi" w:eastAsia="Times" w:hAnsiTheme="minorBidi" w:cstheme="minorBidi"/>
                <w:b/>
                <w:bCs/>
                <w:sz w:val="22"/>
                <w:szCs w:val="22"/>
              </w:rPr>
            </w:pPr>
          </w:p>
        </w:tc>
      </w:tr>
      <w:tr w:rsidR="0099442F" w:rsidRPr="005916CD" w14:paraId="6C729098" w14:textId="77777777" w:rsidTr="00F7485E">
        <w:tc>
          <w:tcPr>
            <w:tcW w:w="5245" w:type="dxa"/>
            <w:tcBorders>
              <w:bottom w:val="single" w:sz="4" w:space="0" w:color="auto"/>
            </w:tcBorders>
            <w:shd w:val="clear" w:color="auto" w:fill="auto"/>
          </w:tcPr>
          <w:p w14:paraId="519EB6F8" w14:textId="77777777" w:rsidR="0099442F" w:rsidRPr="005916CD" w:rsidRDefault="0099442F" w:rsidP="0099442F">
            <w:pPr>
              <w:widowControl/>
              <w:autoSpaceDE/>
              <w:autoSpaceDN/>
              <w:rPr>
                <w:rFonts w:asciiTheme="minorBidi" w:eastAsia="Times" w:hAnsiTheme="minorBidi" w:cstheme="minorBidi"/>
                <w:color w:val="FF0000"/>
                <w:sz w:val="22"/>
                <w:szCs w:val="22"/>
              </w:rPr>
            </w:pPr>
            <w:r w:rsidRPr="005916CD">
              <w:rPr>
                <w:rFonts w:asciiTheme="minorBidi" w:eastAsia="Times" w:hAnsiTheme="minorBidi" w:cstheme="minorBidi"/>
                <w:color w:val="FF0000"/>
                <w:sz w:val="22"/>
                <w:szCs w:val="22"/>
              </w:rPr>
              <w:t>XXXXXXXXXXXXXXXXXXXXXXXXXXXXXXX</w:t>
            </w:r>
          </w:p>
          <w:p w14:paraId="6C9647BF" w14:textId="026757C4" w:rsidR="0099442F" w:rsidRPr="005916CD" w:rsidRDefault="0099442F" w:rsidP="0099442F">
            <w:pPr>
              <w:contextualSpacing/>
              <w:rPr>
                <w:rFonts w:asciiTheme="minorBidi" w:hAnsiTheme="minorBidi" w:cstheme="minorBidi"/>
                <w:sz w:val="22"/>
                <w:szCs w:val="22"/>
              </w:rPr>
            </w:pPr>
          </w:p>
        </w:tc>
        <w:tc>
          <w:tcPr>
            <w:tcW w:w="2410" w:type="dxa"/>
            <w:tcBorders>
              <w:bottom w:val="single" w:sz="4" w:space="0" w:color="auto"/>
            </w:tcBorders>
            <w:shd w:val="clear" w:color="auto" w:fill="auto"/>
            <w:vAlign w:val="center"/>
          </w:tcPr>
          <w:p w14:paraId="5C4B6E69" w14:textId="0D023ACE" w:rsidR="0099442F" w:rsidRPr="005916CD" w:rsidRDefault="0099442F" w:rsidP="0099442F">
            <w:pPr>
              <w:widowControl/>
              <w:autoSpaceDE/>
              <w:autoSpaceDN/>
              <w:jc w:val="center"/>
              <w:rPr>
                <w:rFonts w:asciiTheme="minorBidi" w:eastAsia="Times" w:hAnsiTheme="minorBidi" w:cstheme="minorBidi"/>
                <w:b/>
                <w:bCs/>
                <w:sz w:val="22"/>
                <w:szCs w:val="22"/>
              </w:rPr>
            </w:pPr>
            <w:r w:rsidRPr="005916CD">
              <w:rPr>
                <w:rFonts w:asciiTheme="minorBidi" w:eastAsia="Times" w:hAnsiTheme="minorBidi" w:cstheme="minorBidi"/>
                <w:b/>
                <w:bCs/>
                <w:sz w:val="22"/>
                <w:szCs w:val="22"/>
              </w:rPr>
              <w:t>X</w:t>
            </w:r>
          </w:p>
        </w:tc>
        <w:tc>
          <w:tcPr>
            <w:tcW w:w="2126" w:type="dxa"/>
            <w:tcBorders>
              <w:bottom w:val="single" w:sz="4" w:space="0" w:color="auto"/>
            </w:tcBorders>
            <w:vAlign w:val="center"/>
          </w:tcPr>
          <w:p w14:paraId="54D78E15" w14:textId="0FBAE5A0" w:rsidR="0099442F" w:rsidRPr="005916CD" w:rsidRDefault="0099442F" w:rsidP="0099442F">
            <w:pPr>
              <w:widowControl/>
              <w:autoSpaceDE/>
              <w:autoSpaceDN/>
              <w:jc w:val="center"/>
              <w:rPr>
                <w:rFonts w:asciiTheme="minorBidi" w:eastAsia="Times" w:hAnsiTheme="minorBidi" w:cstheme="minorBidi"/>
                <w:b/>
                <w:bCs/>
                <w:sz w:val="22"/>
                <w:szCs w:val="22"/>
              </w:rPr>
            </w:pPr>
          </w:p>
        </w:tc>
      </w:tr>
      <w:tr w:rsidR="0099442F" w:rsidRPr="005916CD" w14:paraId="1D8F20A1" w14:textId="77777777" w:rsidTr="00F7485E">
        <w:tc>
          <w:tcPr>
            <w:tcW w:w="5245" w:type="dxa"/>
            <w:tcBorders>
              <w:bottom w:val="single" w:sz="4" w:space="0" w:color="auto"/>
            </w:tcBorders>
            <w:shd w:val="clear" w:color="auto" w:fill="auto"/>
          </w:tcPr>
          <w:p w14:paraId="740B21B6" w14:textId="77777777" w:rsidR="0099442F" w:rsidRPr="005916CD" w:rsidRDefault="0099442F" w:rsidP="0099442F">
            <w:pPr>
              <w:widowControl/>
              <w:autoSpaceDE/>
              <w:autoSpaceDN/>
              <w:rPr>
                <w:rFonts w:asciiTheme="minorBidi" w:eastAsia="Times" w:hAnsiTheme="minorBidi" w:cstheme="minorBidi"/>
                <w:color w:val="FF0000"/>
                <w:sz w:val="22"/>
                <w:szCs w:val="22"/>
              </w:rPr>
            </w:pPr>
            <w:r w:rsidRPr="005916CD">
              <w:rPr>
                <w:rFonts w:asciiTheme="minorBidi" w:eastAsia="Times" w:hAnsiTheme="minorBidi" w:cstheme="minorBidi"/>
                <w:color w:val="FF0000"/>
                <w:sz w:val="22"/>
                <w:szCs w:val="22"/>
              </w:rPr>
              <w:t>XXXXXXXXXXXXXXXXXXXXXXXXXXXXXXX</w:t>
            </w:r>
          </w:p>
          <w:p w14:paraId="70CC9D46" w14:textId="3521FD9C" w:rsidR="0099442F" w:rsidRPr="005916CD" w:rsidRDefault="0099442F" w:rsidP="0099442F">
            <w:pPr>
              <w:widowControl/>
              <w:autoSpaceDE/>
              <w:autoSpaceDN/>
              <w:rPr>
                <w:rFonts w:asciiTheme="minorBidi" w:eastAsia="Times" w:hAnsiTheme="minorBidi" w:cstheme="minorBidi"/>
                <w:sz w:val="22"/>
                <w:szCs w:val="22"/>
              </w:rPr>
            </w:pPr>
          </w:p>
        </w:tc>
        <w:tc>
          <w:tcPr>
            <w:tcW w:w="2410" w:type="dxa"/>
            <w:tcBorders>
              <w:bottom w:val="single" w:sz="4" w:space="0" w:color="auto"/>
            </w:tcBorders>
            <w:shd w:val="clear" w:color="auto" w:fill="auto"/>
            <w:vAlign w:val="center"/>
          </w:tcPr>
          <w:p w14:paraId="74BA69A2" w14:textId="77777777" w:rsidR="0099442F" w:rsidRPr="005916CD" w:rsidRDefault="0099442F" w:rsidP="0099442F">
            <w:pPr>
              <w:widowControl/>
              <w:autoSpaceDE/>
              <w:autoSpaceDN/>
              <w:jc w:val="center"/>
              <w:rPr>
                <w:rFonts w:asciiTheme="minorBidi" w:eastAsia="Times" w:hAnsiTheme="minorBidi" w:cstheme="minorBidi"/>
                <w:b/>
                <w:bCs/>
                <w:sz w:val="22"/>
                <w:szCs w:val="22"/>
              </w:rPr>
            </w:pPr>
          </w:p>
        </w:tc>
        <w:tc>
          <w:tcPr>
            <w:tcW w:w="2126" w:type="dxa"/>
            <w:tcBorders>
              <w:bottom w:val="single" w:sz="4" w:space="0" w:color="auto"/>
            </w:tcBorders>
            <w:vAlign w:val="center"/>
          </w:tcPr>
          <w:p w14:paraId="2E736FA7" w14:textId="52480016" w:rsidR="0099442F" w:rsidRPr="005916CD" w:rsidRDefault="0099442F" w:rsidP="0099442F">
            <w:pPr>
              <w:widowControl/>
              <w:autoSpaceDE/>
              <w:autoSpaceDN/>
              <w:jc w:val="center"/>
              <w:rPr>
                <w:rFonts w:asciiTheme="minorBidi" w:eastAsia="Times" w:hAnsiTheme="minorBidi" w:cstheme="minorBidi"/>
                <w:b/>
                <w:bCs/>
                <w:sz w:val="22"/>
                <w:szCs w:val="22"/>
              </w:rPr>
            </w:pPr>
            <w:r w:rsidRPr="005916CD">
              <w:rPr>
                <w:rFonts w:asciiTheme="minorBidi" w:eastAsia="Times" w:hAnsiTheme="minorBidi" w:cstheme="minorBidi"/>
                <w:b/>
                <w:bCs/>
                <w:sz w:val="22"/>
                <w:szCs w:val="22"/>
              </w:rPr>
              <w:t>X</w:t>
            </w:r>
          </w:p>
        </w:tc>
      </w:tr>
      <w:tr w:rsidR="0099442F" w:rsidRPr="005916CD" w14:paraId="24743FEF" w14:textId="77777777" w:rsidTr="00F7485E">
        <w:tc>
          <w:tcPr>
            <w:tcW w:w="5245" w:type="dxa"/>
            <w:tcBorders>
              <w:bottom w:val="single" w:sz="4" w:space="0" w:color="auto"/>
            </w:tcBorders>
            <w:shd w:val="clear" w:color="auto" w:fill="auto"/>
          </w:tcPr>
          <w:p w14:paraId="62EE3880" w14:textId="77777777" w:rsidR="0099442F" w:rsidRPr="005916CD" w:rsidRDefault="0099442F" w:rsidP="0099442F">
            <w:pPr>
              <w:widowControl/>
              <w:autoSpaceDE/>
              <w:autoSpaceDN/>
              <w:rPr>
                <w:rFonts w:asciiTheme="minorBidi" w:eastAsia="Times" w:hAnsiTheme="minorBidi" w:cstheme="minorBidi"/>
                <w:color w:val="FF0000"/>
                <w:sz w:val="22"/>
                <w:szCs w:val="22"/>
              </w:rPr>
            </w:pPr>
            <w:r w:rsidRPr="005916CD">
              <w:rPr>
                <w:rFonts w:asciiTheme="minorBidi" w:eastAsia="Times" w:hAnsiTheme="minorBidi" w:cstheme="minorBidi"/>
                <w:color w:val="FF0000"/>
                <w:sz w:val="22"/>
                <w:szCs w:val="22"/>
              </w:rPr>
              <w:t>XXXXXXXXXXXXXXXXXXXXXXXXXXXXXXX</w:t>
            </w:r>
          </w:p>
          <w:p w14:paraId="2EF8BB80" w14:textId="6A192D5D" w:rsidR="0099442F" w:rsidRPr="005916CD" w:rsidRDefault="0099442F" w:rsidP="0099442F">
            <w:pPr>
              <w:pStyle w:val="ListParagraph"/>
              <w:rPr>
                <w:rFonts w:asciiTheme="minorBidi" w:eastAsia="Times" w:hAnsiTheme="minorBidi" w:cstheme="minorBidi"/>
                <w:sz w:val="22"/>
                <w:szCs w:val="22"/>
              </w:rPr>
            </w:pPr>
          </w:p>
        </w:tc>
        <w:tc>
          <w:tcPr>
            <w:tcW w:w="2410" w:type="dxa"/>
            <w:tcBorders>
              <w:bottom w:val="single" w:sz="4" w:space="0" w:color="auto"/>
            </w:tcBorders>
            <w:shd w:val="clear" w:color="auto" w:fill="auto"/>
            <w:vAlign w:val="center"/>
          </w:tcPr>
          <w:p w14:paraId="173DDA0B" w14:textId="77777777" w:rsidR="0099442F" w:rsidRPr="005916CD" w:rsidRDefault="0099442F" w:rsidP="0099442F">
            <w:pPr>
              <w:widowControl/>
              <w:autoSpaceDE/>
              <w:autoSpaceDN/>
              <w:jc w:val="center"/>
              <w:rPr>
                <w:rFonts w:asciiTheme="minorBidi" w:eastAsia="Times" w:hAnsiTheme="minorBidi" w:cstheme="minorBidi"/>
                <w:b/>
                <w:bCs/>
                <w:sz w:val="22"/>
                <w:szCs w:val="22"/>
              </w:rPr>
            </w:pPr>
          </w:p>
        </w:tc>
        <w:tc>
          <w:tcPr>
            <w:tcW w:w="2126" w:type="dxa"/>
            <w:tcBorders>
              <w:bottom w:val="single" w:sz="4" w:space="0" w:color="auto"/>
            </w:tcBorders>
            <w:vAlign w:val="center"/>
          </w:tcPr>
          <w:p w14:paraId="3AE2A8D8" w14:textId="59F66195" w:rsidR="0099442F" w:rsidRPr="005916CD" w:rsidRDefault="0099442F" w:rsidP="0099442F">
            <w:pPr>
              <w:widowControl/>
              <w:autoSpaceDE/>
              <w:autoSpaceDN/>
              <w:jc w:val="center"/>
              <w:rPr>
                <w:rFonts w:asciiTheme="minorBidi" w:eastAsia="Times" w:hAnsiTheme="minorBidi" w:cstheme="minorBidi"/>
                <w:b/>
                <w:bCs/>
                <w:sz w:val="22"/>
                <w:szCs w:val="22"/>
              </w:rPr>
            </w:pPr>
            <w:r w:rsidRPr="005916CD">
              <w:rPr>
                <w:rFonts w:asciiTheme="minorBidi" w:eastAsia="Times" w:hAnsiTheme="minorBidi" w:cstheme="minorBidi"/>
                <w:b/>
                <w:bCs/>
                <w:sz w:val="22"/>
                <w:szCs w:val="22"/>
              </w:rPr>
              <w:t>X</w:t>
            </w:r>
          </w:p>
        </w:tc>
      </w:tr>
      <w:tr w:rsidR="0099442F" w:rsidRPr="005916CD" w14:paraId="5A9D3DAD" w14:textId="77777777" w:rsidTr="00F7485E">
        <w:tc>
          <w:tcPr>
            <w:tcW w:w="5245" w:type="dxa"/>
            <w:tcBorders>
              <w:bottom w:val="single" w:sz="4" w:space="0" w:color="auto"/>
            </w:tcBorders>
            <w:shd w:val="clear" w:color="auto" w:fill="auto"/>
          </w:tcPr>
          <w:p w14:paraId="320196F9" w14:textId="77777777" w:rsidR="0099442F" w:rsidRPr="005916CD" w:rsidRDefault="0099442F" w:rsidP="0099442F">
            <w:pPr>
              <w:widowControl/>
              <w:autoSpaceDE/>
              <w:autoSpaceDN/>
              <w:rPr>
                <w:rFonts w:asciiTheme="minorBidi" w:eastAsia="Times" w:hAnsiTheme="minorBidi" w:cstheme="minorBidi"/>
                <w:color w:val="FF0000"/>
                <w:sz w:val="22"/>
                <w:szCs w:val="22"/>
              </w:rPr>
            </w:pPr>
            <w:r w:rsidRPr="005916CD">
              <w:rPr>
                <w:rFonts w:asciiTheme="minorBidi" w:eastAsia="Times" w:hAnsiTheme="minorBidi" w:cstheme="minorBidi"/>
                <w:color w:val="FF0000"/>
                <w:sz w:val="22"/>
                <w:szCs w:val="22"/>
              </w:rPr>
              <w:t>XXXXXXXXXXXXXXXXXXXXXXXXXXXXXXX</w:t>
            </w:r>
          </w:p>
          <w:p w14:paraId="3F8FA6D0" w14:textId="12A3D3D0" w:rsidR="0099442F" w:rsidRPr="005916CD" w:rsidRDefault="0099442F" w:rsidP="0099442F">
            <w:pPr>
              <w:widowControl/>
              <w:autoSpaceDE/>
              <w:autoSpaceDN/>
              <w:rPr>
                <w:rFonts w:asciiTheme="minorBidi" w:eastAsia="Times" w:hAnsiTheme="minorBidi" w:cstheme="minorBidi"/>
                <w:sz w:val="22"/>
                <w:szCs w:val="22"/>
              </w:rPr>
            </w:pPr>
          </w:p>
        </w:tc>
        <w:tc>
          <w:tcPr>
            <w:tcW w:w="2410" w:type="dxa"/>
            <w:tcBorders>
              <w:bottom w:val="single" w:sz="4" w:space="0" w:color="auto"/>
            </w:tcBorders>
            <w:shd w:val="clear" w:color="auto" w:fill="auto"/>
            <w:vAlign w:val="center"/>
          </w:tcPr>
          <w:p w14:paraId="04FF471E" w14:textId="77777777" w:rsidR="0099442F" w:rsidRPr="005916CD" w:rsidRDefault="0099442F" w:rsidP="0099442F">
            <w:pPr>
              <w:widowControl/>
              <w:autoSpaceDE/>
              <w:autoSpaceDN/>
              <w:jc w:val="center"/>
              <w:rPr>
                <w:rFonts w:asciiTheme="minorBidi" w:eastAsia="Times" w:hAnsiTheme="minorBidi" w:cstheme="minorBidi"/>
                <w:b/>
                <w:bCs/>
                <w:sz w:val="22"/>
                <w:szCs w:val="22"/>
              </w:rPr>
            </w:pPr>
          </w:p>
        </w:tc>
        <w:tc>
          <w:tcPr>
            <w:tcW w:w="2126" w:type="dxa"/>
            <w:tcBorders>
              <w:bottom w:val="single" w:sz="4" w:space="0" w:color="auto"/>
            </w:tcBorders>
            <w:vAlign w:val="center"/>
          </w:tcPr>
          <w:p w14:paraId="5057FD4C" w14:textId="18D8A532" w:rsidR="0099442F" w:rsidRPr="005916CD" w:rsidRDefault="0099442F" w:rsidP="0099442F">
            <w:pPr>
              <w:widowControl/>
              <w:autoSpaceDE/>
              <w:autoSpaceDN/>
              <w:jc w:val="center"/>
              <w:rPr>
                <w:rFonts w:asciiTheme="minorBidi" w:eastAsia="Times" w:hAnsiTheme="minorBidi" w:cstheme="minorBidi"/>
                <w:b/>
                <w:bCs/>
                <w:sz w:val="22"/>
                <w:szCs w:val="22"/>
              </w:rPr>
            </w:pPr>
            <w:r w:rsidRPr="005916CD">
              <w:rPr>
                <w:rFonts w:asciiTheme="minorBidi" w:eastAsia="Times" w:hAnsiTheme="minorBidi" w:cstheme="minorBidi"/>
                <w:b/>
                <w:bCs/>
                <w:sz w:val="22"/>
                <w:szCs w:val="22"/>
              </w:rPr>
              <w:t>X</w:t>
            </w:r>
          </w:p>
        </w:tc>
      </w:tr>
      <w:tr w:rsidR="0099442F" w:rsidRPr="005916CD" w14:paraId="39E5DC3F" w14:textId="77777777" w:rsidTr="00F7485E">
        <w:tc>
          <w:tcPr>
            <w:tcW w:w="5245" w:type="dxa"/>
            <w:tcBorders>
              <w:bottom w:val="single" w:sz="4" w:space="0" w:color="auto"/>
            </w:tcBorders>
            <w:shd w:val="clear" w:color="auto" w:fill="auto"/>
          </w:tcPr>
          <w:p w14:paraId="469BA804" w14:textId="77777777" w:rsidR="0099442F" w:rsidRPr="005916CD" w:rsidRDefault="0099442F" w:rsidP="0099442F">
            <w:pPr>
              <w:widowControl/>
              <w:autoSpaceDE/>
              <w:autoSpaceDN/>
              <w:rPr>
                <w:rFonts w:asciiTheme="minorBidi" w:eastAsia="Times" w:hAnsiTheme="minorBidi" w:cstheme="minorBidi"/>
                <w:color w:val="FF0000"/>
                <w:sz w:val="22"/>
                <w:szCs w:val="22"/>
              </w:rPr>
            </w:pPr>
            <w:r w:rsidRPr="005916CD">
              <w:rPr>
                <w:rFonts w:asciiTheme="minorBidi" w:eastAsia="Times" w:hAnsiTheme="minorBidi" w:cstheme="minorBidi"/>
                <w:color w:val="FF0000"/>
                <w:sz w:val="22"/>
                <w:szCs w:val="22"/>
              </w:rPr>
              <w:t>XXXXXXXXXXXXXXXXXXXXXXXXXXXXXXX</w:t>
            </w:r>
          </w:p>
          <w:p w14:paraId="33398BE9" w14:textId="0209A215" w:rsidR="0099442F" w:rsidRPr="005916CD" w:rsidRDefault="0099442F" w:rsidP="0099442F">
            <w:pPr>
              <w:widowControl/>
              <w:autoSpaceDE/>
              <w:autoSpaceDN/>
              <w:rPr>
                <w:rFonts w:asciiTheme="minorBidi" w:eastAsia="Times" w:hAnsiTheme="minorBidi" w:cstheme="minorBidi"/>
                <w:sz w:val="22"/>
                <w:szCs w:val="22"/>
              </w:rPr>
            </w:pPr>
          </w:p>
        </w:tc>
        <w:tc>
          <w:tcPr>
            <w:tcW w:w="2410" w:type="dxa"/>
            <w:tcBorders>
              <w:bottom w:val="single" w:sz="4" w:space="0" w:color="auto"/>
            </w:tcBorders>
            <w:shd w:val="clear" w:color="auto" w:fill="auto"/>
            <w:vAlign w:val="center"/>
          </w:tcPr>
          <w:p w14:paraId="41B93A91" w14:textId="77777777" w:rsidR="0099442F" w:rsidRPr="005916CD" w:rsidRDefault="0099442F" w:rsidP="0099442F">
            <w:pPr>
              <w:widowControl/>
              <w:autoSpaceDE/>
              <w:autoSpaceDN/>
              <w:jc w:val="center"/>
              <w:rPr>
                <w:rFonts w:asciiTheme="minorBidi" w:eastAsia="Times" w:hAnsiTheme="minorBidi" w:cstheme="minorBidi"/>
                <w:b/>
                <w:bCs/>
                <w:sz w:val="22"/>
                <w:szCs w:val="22"/>
              </w:rPr>
            </w:pPr>
          </w:p>
        </w:tc>
        <w:tc>
          <w:tcPr>
            <w:tcW w:w="2126" w:type="dxa"/>
            <w:tcBorders>
              <w:bottom w:val="single" w:sz="4" w:space="0" w:color="auto"/>
            </w:tcBorders>
            <w:vAlign w:val="center"/>
          </w:tcPr>
          <w:p w14:paraId="7A08AD1B" w14:textId="02FE98F9" w:rsidR="0099442F" w:rsidRPr="005916CD" w:rsidRDefault="0099442F" w:rsidP="0099442F">
            <w:pPr>
              <w:widowControl/>
              <w:autoSpaceDE/>
              <w:autoSpaceDN/>
              <w:jc w:val="center"/>
              <w:rPr>
                <w:rFonts w:asciiTheme="minorBidi" w:eastAsia="Times" w:hAnsiTheme="minorBidi" w:cstheme="minorBidi"/>
                <w:b/>
                <w:bCs/>
                <w:sz w:val="22"/>
                <w:szCs w:val="22"/>
              </w:rPr>
            </w:pPr>
            <w:r w:rsidRPr="005916CD">
              <w:rPr>
                <w:rFonts w:asciiTheme="minorBidi" w:eastAsia="Times" w:hAnsiTheme="minorBidi" w:cstheme="minorBidi"/>
                <w:b/>
                <w:bCs/>
                <w:sz w:val="22"/>
                <w:szCs w:val="22"/>
              </w:rPr>
              <w:t xml:space="preserve">X </w:t>
            </w:r>
          </w:p>
        </w:tc>
      </w:tr>
      <w:tr w:rsidR="0099442F" w:rsidRPr="005916CD" w14:paraId="2158635A" w14:textId="77777777" w:rsidTr="005916CD">
        <w:tc>
          <w:tcPr>
            <w:tcW w:w="5245" w:type="dxa"/>
            <w:shd w:val="clear" w:color="auto" w:fill="D9D9D9" w:themeFill="background1" w:themeFillShade="D9"/>
          </w:tcPr>
          <w:p w14:paraId="1AC58905" w14:textId="77777777" w:rsidR="0099442F" w:rsidRPr="005916CD" w:rsidRDefault="0099442F" w:rsidP="0099442F">
            <w:pPr>
              <w:widowControl/>
              <w:autoSpaceDE/>
              <w:autoSpaceDN/>
              <w:rPr>
                <w:rFonts w:asciiTheme="minorBidi" w:eastAsia="Times" w:hAnsiTheme="minorBidi" w:cstheme="minorBidi"/>
                <w:sz w:val="22"/>
                <w:szCs w:val="22"/>
              </w:rPr>
            </w:pPr>
            <w:r w:rsidRPr="005916CD">
              <w:rPr>
                <w:rFonts w:asciiTheme="minorBidi" w:eastAsia="Times" w:hAnsiTheme="minorBidi" w:cstheme="minorBidi"/>
                <w:b/>
                <w:bCs/>
                <w:sz w:val="22"/>
                <w:szCs w:val="22"/>
              </w:rPr>
              <w:t>Skills and abilities</w:t>
            </w:r>
          </w:p>
        </w:tc>
        <w:tc>
          <w:tcPr>
            <w:tcW w:w="2410" w:type="dxa"/>
            <w:shd w:val="clear" w:color="auto" w:fill="D9D9D9" w:themeFill="background1" w:themeFillShade="D9"/>
            <w:vAlign w:val="center"/>
          </w:tcPr>
          <w:p w14:paraId="27264C73" w14:textId="77777777" w:rsidR="0099442F" w:rsidRPr="005916CD" w:rsidRDefault="0099442F" w:rsidP="0099442F">
            <w:pPr>
              <w:widowControl/>
              <w:autoSpaceDE/>
              <w:autoSpaceDN/>
              <w:jc w:val="center"/>
              <w:rPr>
                <w:rFonts w:asciiTheme="minorBidi" w:eastAsia="Times" w:hAnsiTheme="minorBidi" w:cstheme="minorBidi"/>
                <w:b/>
                <w:bCs/>
                <w:sz w:val="22"/>
                <w:szCs w:val="22"/>
                <w:u w:val="single"/>
              </w:rPr>
            </w:pPr>
          </w:p>
        </w:tc>
        <w:tc>
          <w:tcPr>
            <w:tcW w:w="2126" w:type="dxa"/>
            <w:shd w:val="clear" w:color="auto" w:fill="D9D9D9" w:themeFill="background1" w:themeFillShade="D9"/>
            <w:vAlign w:val="center"/>
          </w:tcPr>
          <w:p w14:paraId="034FA422" w14:textId="77777777" w:rsidR="0099442F" w:rsidRPr="005916CD" w:rsidRDefault="0099442F" w:rsidP="0099442F">
            <w:pPr>
              <w:widowControl/>
              <w:autoSpaceDE/>
              <w:autoSpaceDN/>
              <w:jc w:val="center"/>
              <w:rPr>
                <w:rFonts w:asciiTheme="minorBidi" w:eastAsia="Times" w:hAnsiTheme="minorBidi" w:cstheme="minorBidi"/>
                <w:b/>
                <w:bCs/>
                <w:sz w:val="22"/>
                <w:szCs w:val="22"/>
                <w:u w:val="single"/>
              </w:rPr>
            </w:pPr>
          </w:p>
        </w:tc>
      </w:tr>
      <w:tr w:rsidR="0099442F" w:rsidRPr="005916CD" w14:paraId="0026317E" w14:textId="77777777" w:rsidTr="00F7485E">
        <w:tc>
          <w:tcPr>
            <w:tcW w:w="5245" w:type="dxa"/>
            <w:shd w:val="clear" w:color="auto" w:fill="auto"/>
          </w:tcPr>
          <w:p w14:paraId="1C5622B0" w14:textId="77777777" w:rsidR="0099442F" w:rsidRPr="005916CD" w:rsidRDefault="0099442F" w:rsidP="0099442F">
            <w:pPr>
              <w:widowControl/>
              <w:autoSpaceDE/>
              <w:autoSpaceDN/>
              <w:rPr>
                <w:rFonts w:asciiTheme="minorBidi" w:eastAsia="Times" w:hAnsiTheme="minorBidi" w:cstheme="minorBidi"/>
                <w:color w:val="FF0000"/>
                <w:sz w:val="22"/>
                <w:szCs w:val="22"/>
              </w:rPr>
            </w:pPr>
            <w:r w:rsidRPr="005916CD">
              <w:rPr>
                <w:rFonts w:asciiTheme="minorBidi" w:eastAsia="Times" w:hAnsiTheme="minorBidi" w:cstheme="minorBidi"/>
                <w:color w:val="FF0000"/>
                <w:sz w:val="22"/>
                <w:szCs w:val="22"/>
              </w:rPr>
              <w:t>XXXXXXXXXXXXXXXXXXXXXXXXXXXXXXX</w:t>
            </w:r>
          </w:p>
          <w:p w14:paraId="2510D631" w14:textId="4EC2A58E" w:rsidR="0099442F" w:rsidRPr="005916CD" w:rsidRDefault="0099442F" w:rsidP="0099442F">
            <w:pPr>
              <w:widowControl/>
              <w:autoSpaceDE/>
              <w:autoSpaceDN/>
              <w:rPr>
                <w:rFonts w:asciiTheme="minorBidi" w:eastAsia="Times" w:hAnsiTheme="minorBidi" w:cstheme="minorBidi"/>
                <w:sz w:val="22"/>
                <w:szCs w:val="22"/>
              </w:rPr>
            </w:pPr>
          </w:p>
        </w:tc>
        <w:tc>
          <w:tcPr>
            <w:tcW w:w="2410" w:type="dxa"/>
            <w:shd w:val="clear" w:color="auto" w:fill="auto"/>
            <w:vAlign w:val="center"/>
          </w:tcPr>
          <w:p w14:paraId="11F5EC92" w14:textId="77777777" w:rsidR="0099442F" w:rsidRPr="005916CD" w:rsidRDefault="0099442F" w:rsidP="0099442F">
            <w:pPr>
              <w:widowControl/>
              <w:autoSpaceDE/>
              <w:autoSpaceDN/>
              <w:jc w:val="center"/>
              <w:rPr>
                <w:rFonts w:asciiTheme="minorBidi" w:eastAsia="Times" w:hAnsiTheme="minorBidi" w:cstheme="minorBidi"/>
                <w:b/>
                <w:bCs/>
                <w:sz w:val="22"/>
                <w:szCs w:val="22"/>
              </w:rPr>
            </w:pPr>
            <w:r w:rsidRPr="005916CD">
              <w:rPr>
                <w:rFonts w:asciiTheme="minorBidi" w:eastAsia="Times" w:hAnsiTheme="minorBidi" w:cstheme="minorBidi"/>
                <w:b/>
                <w:bCs/>
                <w:sz w:val="22"/>
                <w:szCs w:val="22"/>
              </w:rPr>
              <w:t>X</w:t>
            </w:r>
          </w:p>
          <w:p w14:paraId="22815D8E" w14:textId="77777777" w:rsidR="0099442F" w:rsidRPr="005916CD" w:rsidRDefault="0099442F" w:rsidP="0099442F">
            <w:pPr>
              <w:widowControl/>
              <w:autoSpaceDE/>
              <w:autoSpaceDN/>
              <w:jc w:val="center"/>
              <w:rPr>
                <w:rFonts w:asciiTheme="minorBidi" w:eastAsia="Times" w:hAnsiTheme="minorBidi" w:cstheme="minorBidi"/>
                <w:b/>
                <w:bCs/>
                <w:sz w:val="22"/>
                <w:szCs w:val="22"/>
              </w:rPr>
            </w:pPr>
          </w:p>
        </w:tc>
        <w:tc>
          <w:tcPr>
            <w:tcW w:w="2126" w:type="dxa"/>
            <w:vAlign w:val="center"/>
          </w:tcPr>
          <w:p w14:paraId="57EED31F" w14:textId="77777777" w:rsidR="0099442F" w:rsidRPr="005916CD" w:rsidRDefault="0099442F" w:rsidP="0099442F">
            <w:pPr>
              <w:widowControl/>
              <w:autoSpaceDE/>
              <w:autoSpaceDN/>
              <w:jc w:val="center"/>
              <w:rPr>
                <w:rFonts w:asciiTheme="minorBidi" w:eastAsia="Times" w:hAnsiTheme="minorBidi" w:cstheme="minorBidi"/>
                <w:b/>
                <w:bCs/>
                <w:sz w:val="22"/>
                <w:szCs w:val="22"/>
              </w:rPr>
            </w:pPr>
          </w:p>
        </w:tc>
      </w:tr>
      <w:tr w:rsidR="0099442F" w:rsidRPr="005916CD" w14:paraId="35DB77DD" w14:textId="77777777" w:rsidTr="00F7485E">
        <w:tc>
          <w:tcPr>
            <w:tcW w:w="5245" w:type="dxa"/>
            <w:shd w:val="clear" w:color="auto" w:fill="auto"/>
          </w:tcPr>
          <w:p w14:paraId="10B1B04D" w14:textId="77777777" w:rsidR="0099442F" w:rsidRPr="005916CD" w:rsidRDefault="0099442F" w:rsidP="0099442F">
            <w:pPr>
              <w:widowControl/>
              <w:autoSpaceDE/>
              <w:autoSpaceDN/>
              <w:rPr>
                <w:rFonts w:asciiTheme="minorBidi" w:eastAsia="Times" w:hAnsiTheme="minorBidi" w:cstheme="minorBidi"/>
                <w:color w:val="FF0000"/>
                <w:sz w:val="22"/>
                <w:szCs w:val="22"/>
              </w:rPr>
            </w:pPr>
            <w:r w:rsidRPr="005916CD">
              <w:rPr>
                <w:rFonts w:asciiTheme="minorBidi" w:eastAsia="Times" w:hAnsiTheme="minorBidi" w:cstheme="minorBidi"/>
                <w:color w:val="FF0000"/>
                <w:sz w:val="22"/>
                <w:szCs w:val="22"/>
              </w:rPr>
              <w:t>XXXXXXXXXXXXXXXXXXXXXXXXXXXXXXX</w:t>
            </w:r>
          </w:p>
          <w:p w14:paraId="071E88AD" w14:textId="605AA67B" w:rsidR="0099442F" w:rsidRPr="005916CD" w:rsidRDefault="0099442F" w:rsidP="0099442F">
            <w:pPr>
              <w:widowControl/>
              <w:tabs>
                <w:tab w:val="left" w:pos="1410"/>
              </w:tabs>
              <w:autoSpaceDE/>
              <w:autoSpaceDN/>
              <w:rPr>
                <w:rFonts w:asciiTheme="minorBidi" w:eastAsia="Times" w:hAnsiTheme="minorBidi" w:cstheme="minorBidi"/>
                <w:sz w:val="22"/>
                <w:szCs w:val="22"/>
              </w:rPr>
            </w:pPr>
          </w:p>
        </w:tc>
        <w:tc>
          <w:tcPr>
            <w:tcW w:w="2410" w:type="dxa"/>
            <w:shd w:val="clear" w:color="auto" w:fill="auto"/>
            <w:vAlign w:val="center"/>
          </w:tcPr>
          <w:p w14:paraId="396DF751" w14:textId="77777777" w:rsidR="0099442F" w:rsidRPr="005916CD" w:rsidRDefault="0099442F" w:rsidP="0099442F">
            <w:pPr>
              <w:widowControl/>
              <w:autoSpaceDE/>
              <w:autoSpaceDN/>
              <w:jc w:val="center"/>
              <w:rPr>
                <w:rFonts w:asciiTheme="minorBidi" w:eastAsia="Times" w:hAnsiTheme="minorBidi" w:cstheme="minorBidi"/>
                <w:b/>
                <w:bCs/>
                <w:sz w:val="22"/>
                <w:szCs w:val="22"/>
              </w:rPr>
            </w:pPr>
            <w:r w:rsidRPr="005916CD">
              <w:rPr>
                <w:rFonts w:asciiTheme="minorBidi" w:eastAsia="Times" w:hAnsiTheme="minorBidi" w:cstheme="minorBidi"/>
                <w:b/>
                <w:bCs/>
                <w:sz w:val="22"/>
                <w:szCs w:val="22"/>
              </w:rPr>
              <w:t>X</w:t>
            </w:r>
          </w:p>
        </w:tc>
        <w:tc>
          <w:tcPr>
            <w:tcW w:w="2126" w:type="dxa"/>
            <w:vAlign w:val="center"/>
          </w:tcPr>
          <w:p w14:paraId="4AB5A72E" w14:textId="77777777" w:rsidR="0099442F" w:rsidRPr="005916CD" w:rsidRDefault="0099442F" w:rsidP="0099442F">
            <w:pPr>
              <w:widowControl/>
              <w:autoSpaceDE/>
              <w:autoSpaceDN/>
              <w:jc w:val="center"/>
              <w:rPr>
                <w:rFonts w:asciiTheme="minorBidi" w:eastAsia="Times" w:hAnsiTheme="minorBidi" w:cstheme="minorBidi"/>
                <w:b/>
                <w:bCs/>
                <w:sz w:val="22"/>
                <w:szCs w:val="22"/>
              </w:rPr>
            </w:pPr>
          </w:p>
        </w:tc>
      </w:tr>
      <w:tr w:rsidR="0099442F" w:rsidRPr="005916CD" w14:paraId="6A2223AB" w14:textId="77777777" w:rsidTr="00F7485E">
        <w:tc>
          <w:tcPr>
            <w:tcW w:w="5245" w:type="dxa"/>
            <w:shd w:val="clear" w:color="auto" w:fill="auto"/>
          </w:tcPr>
          <w:p w14:paraId="76F7D076" w14:textId="77777777" w:rsidR="0099442F" w:rsidRPr="005916CD" w:rsidRDefault="0099442F" w:rsidP="0099442F">
            <w:pPr>
              <w:widowControl/>
              <w:autoSpaceDE/>
              <w:autoSpaceDN/>
              <w:rPr>
                <w:rFonts w:asciiTheme="minorBidi" w:eastAsia="Times" w:hAnsiTheme="minorBidi" w:cstheme="minorBidi"/>
                <w:color w:val="FF0000"/>
                <w:sz w:val="22"/>
                <w:szCs w:val="22"/>
              </w:rPr>
            </w:pPr>
            <w:r w:rsidRPr="005916CD">
              <w:rPr>
                <w:rFonts w:asciiTheme="minorBidi" w:eastAsia="Times" w:hAnsiTheme="minorBidi" w:cstheme="minorBidi"/>
                <w:color w:val="FF0000"/>
                <w:sz w:val="22"/>
                <w:szCs w:val="22"/>
              </w:rPr>
              <w:t>XXXXXXXXXXXXXXXXXXXXXXXXXXXXXXX</w:t>
            </w:r>
          </w:p>
          <w:p w14:paraId="63C386B2" w14:textId="5ACC9EE0" w:rsidR="0099442F" w:rsidRPr="005916CD" w:rsidRDefault="0099442F" w:rsidP="0099442F">
            <w:pPr>
              <w:widowControl/>
              <w:tabs>
                <w:tab w:val="left" w:pos="3945"/>
              </w:tabs>
              <w:autoSpaceDE/>
              <w:autoSpaceDN/>
              <w:rPr>
                <w:rFonts w:asciiTheme="minorBidi" w:eastAsia="Times" w:hAnsiTheme="minorBidi" w:cstheme="minorBidi"/>
                <w:sz w:val="22"/>
                <w:szCs w:val="22"/>
              </w:rPr>
            </w:pPr>
          </w:p>
        </w:tc>
        <w:tc>
          <w:tcPr>
            <w:tcW w:w="2410" w:type="dxa"/>
            <w:shd w:val="clear" w:color="auto" w:fill="auto"/>
            <w:vAlign w:val="center"/>
          </w:tcPr>
          <w:p w14:paraId="5F134A15" w14:textId="77777777" w:rsidR="0099442F" w:rsidRPr="005916CD" w:rsidRDefault="0099442F" w:rsidP="0099442F">
            <w:pPr>
              <w:widowControl/>
              <w:autoSpaceDE/>
              <w:autoSpaceDN/>
              <w:jc w:val="center"/>
              <w:rPr>
                <w:rFonts w:asciiTheme="minorBidi" w:eastAsia="Times" w:hAnsiTheme="minorBidi" w:cstheme="minorBidi"/>
                <w:b/>
                <w:bCs/>
                <w:sz w:val="22"/>
                <w:szCs w:val="22"/>
              </w:rPr>
            </w:pPr>
            <w:r w:rsidRPr="005916CD">
              <w:rPr>
                <w:rFonts w:asciiTheme="minorBidi" w:eastAsia="Times" w:hAnsiTheme="minorBidi" w:cstheme="minorBidi"/>
                <w:b/>
                <w:bCs/>
                <w:sz w:val="22"/>
                <w:szCs w:val="22"/>
              </w:rPr>
              <w:t>X</w:t>
            </w:r>
          </w:p>
        </w:tc>
        <w:tc>
          <w:tcPr>
            <w:tcW w:w="2126" w:type="dxa"/>
            <w:vAlign w:val="center"/>
          </w:tcPr>
          <w:p w14:paraId="020DE54B" w14:textId="77777777" w:rsidR="0099442F" w:rsidRPr="005916CD" w:rsidRDefault="0099442F" w:rsidP="0099442F">
            <w:pPr>
              <w:widowControl/>
              <w:autoSpaceDE/>
              <w:autoSpaceDN/>
              <w:jc w:val="center"/>
              <w:rPr>
                <w:rFonts w:asciiTheme="minorBidi" w:eastAsia="Times" w:hAnsiTheme="minorBidi" w:cstheme="minorBidi"/>
                <w:b/>
                <w:bCs/>
                <w:sz w:val="22"/>
                <w:szCs w:val="22"/>
              </w:rPr>
            </w:pPr>
          </w:p>
        </w:tc>
      </w:tr>
      <w:tr w:rsidR="0099442F" w:rsidRPr="005916CD" w14:paraId="635E0317" w14:textId="77777777" w:rsidTr="00F7485E">
        <w:tc>
          <w:tcPr>
            <w:tcW w:w="5245" w:type="dxa"/>
            <w:shd w:val="clear" w:color="auto" w:fill="auto"/>
          </w:tcPr>
          <w:p w14:paraId="5AC6A512" w14:textId="77777777" w:rsidR="0099442F" w:rsidRPr="005916CD" w:rsidRDefault="0099442F" w:rsidP="0099442F">
            <w:pPr>
              <w:widowControl/>
              <w:autoSpaceDE/>
              <w:autoSpaceDN/>
              <w:rPr>
                <w:rFonts w:asciiTheme="minorBidi" w:eastAsia="Times" w:hAnsiTheme="minorBidi" w:cstheme="minorBidi"/>
                <w:color w:val="FF0000"/>
                <w:sz w:val="22"/>
                <w:szCs w:val="22"/>
              </w:rPr>
            </w:pPr>
            <w:r w:rsidRPr="005916CD">
              <w:rPr>
                <w:rFonts w:asciiTheme="minorBidi" w:eastAsia="Times" w:hAnsiTheme="minorBidi" w:cstheme="minorBidi"/>
                <w:color w:val="FF0000"/>
                <w:sz w:val="22"/>
                <w:szCs w:val="22"/>
              </w:rPr>
              <w:t>XXXXXXXXXXXXXXXXXXXXXXXXXXXXXXX</w:t>
            </w:r>
          </w:p>
          <w:p w14:paraId="56B47449" w14:textId="54D06BDB" w:rsidR="0099442F" w:rsidRPr="005916CD" w:rsidRDefault="0099442F" w:rsidP="0099442F">
            <w:pPr>
              <w:widowControl/>
              <w:autoSpaceDE/>
              <w:autoSpaceDN/>
              <w:rPr>
                <w:rFonts w:asciiTheme="minorBidi" w:eastAsia="Times" w:hAnsiTheme="minorBidi" w:cstheme="minorBidi"/>
                <w:sz w:val="22"/>
                <w:szCs w:val="22"/>
              </w:rPr>
            </w:pPr>
          </w:p>
        </w:tc>
        <w:tc>
          <w:tcPr>
            <w:tcW w:w="2410" w:type="dxa"/>
            <w:shd w:val="clear" w:color="auto" w:fill="auto"/>
            <w:vAlign w:val="center"/>
          </w:tcPr>
          <w:p w14:paraId="63DE09C8" w14:textId="77777777" w:rsidR="0099442F" w:rsidRPr="005916CD" w:rsidRDefault="0099442F" w:rsidP="0099442F">
            <w:pPr>
              <w:widowControl/>
              <w:autoSpaceDE/>
              <w:autoSpaceDN/>
              <w:jc w:val="center"/>
              <w:rPr>
                <w:rFonts w:asciiTheme="minorBidi" w:eastAsia="Times" w:hAnsiTheme="minorBidi" w:cstheme="minorBidi"/>
                <w:b/>
                <w:bCs/>
                <w:sz w:val="22"/>
                <w:szCs w:val="22"/>
              </w:rPr>
            </w:pPr>
            <w:r w:rsidRPr="005916CD">
              <w:rPr>
                <w:rFonts w:asciiTheme="minorBidi" w:eastAsia="Times" w:hAnsiTheme="minorBidi" w:cstheme="minorBidi"/>
                <w:b/>
                <w:bCs/>
                <w:sz w:val="22"/>
                <w:szCs w:val="22"/>
              </w:rPr>
              <w:t>X</w:t>
            </w:r>
          </w:p>
        </w:tc>
        <w:tc>
          <w:tcPr>
            <w:tcW w:w="2126" w:type="dxa"/>
            <w:vAlign w:val="center"/>
          </w:tcPr>
          <w:p w14:paraId="582A21C2" w14:textId="77777777" w:rsidR="0099442F" w:rsidRPr="005916CD" w:rsidRDefault="0099442F" w:rsidP="0099442F">
            <w:pPr>
              <w:widowControl/>
              <w:autoSpaceDE/>
              <w:autoSpaceDN/>
              <w:jc w:val="center"/>
              <w:rPr>
                <w:rFonts w:asciiTheme="minorBidi" w:eastAsia="Times" w:hAnsiTheme="minorBidi" w:cstheme="minorBidi"/>
                <w:b/>
                <w:bCs/>
                <w:sz w:val="22"/>
                <w:szCs w:val="22"/>
              </w:rPr>
            </w:pPr>
          </w:p>
        </w:tc>
      </w:tr>
      <w:tr w:rsidR="0099442F" w:rsidRPr="005916CD" w14:paraId="421C58CF" w14:textId="77777777" w:rsidTr="00F7485E">
        <w:tc>
          <w:tcPr>
            <w:tcW w:w="5245" w:type="dxa"/>
            <w:tcBorders>
              <w:bottom w:val="single" w:sz="4" w:space="0" w:color="auto"/>
            </w:tcBorders>
            <w:shd w:val="clear" w:color="auto" w:fill="auto"/>
          </w:tcPr>
          <w:p w14:paraId="3182A332" w14:textId="77777777" w:rsidR="0099442F" w:rsidRPr="005916CD" w:rsidRDefault="0099442F" w:rsidP="0099442F">
            <w:pPr>
              <w:widowControl/>
              <w:autoSpaceDE/>
              <w:autoSpaceDN/>
              <w:rPr>
                <w:rFonts w:asciiTheme="minorBidi" w:eastAsia="Times" w:hAnsiTheme="minorBidi" w:cstheme="minorBidi"/>
                <w:color w:val="FF0000"/>
                <w:sz w:val="22"/>
                <w:szCs w:val="22"/>
              </w:rPr>
            </w:pPr>
            <w:r w:rsidRPr="005916CD">
              <w:rPr>
                <w:rFonts w:asciiTheme="minorBidi" w:eastAsia="Times" w:hAnsiTheme="minorBidi" w:cstheme="minorBidi"/>
                <w:color w:val="FF0000"/>
                <w:sz w:val="22"/>
                <w:szCs w:val="22"/>
              </w:rPr>
              <w:t>XXXXXXXXXXXXXXXXXXXXXXXXXXXXXXX</w:t>
            </w:r>
          </w:p>
          <w:p w14:paraId="06DED4DD" w14:textId="5A560820" w:rsidR="0099442F" w:rsidRPr="005916CD" w:rsidRDefault="0099442F" w:rsidP="0099442F">
            <w:pPr>
              <w:rPr>
                <w:rFonts w:asciiTheme="minorBidi" w:eastAsia="Times" w:hAnsiTheme="minorBidi" w:cstheme="minorBidi"/>
                <w:sz w:val="22"/>
                <w:szCs w:val="22"/>
              </w:rPr>
            </w:pPr>
          </w:p>
        </w:tc>
        <w:tc>
          <w:tcPr>
            <w:tcW w:w="2410" w:type="dxa"/>
            <w:tcBorders>
              <w:bottom w:val="single" w:sz="4" w:space="0" w:color="auto"/>
            </w:tcBorders>
            <w:shd w:val="clear" w:color="auto" w:fill="auto"/>
            <w:vAlign w:val="center"/>
          </w:tcPr>
          <w:p w14:paraId="2D98D7EF" w14:textId="77777777" w:rsidR="0099442F" w:rsidRPr="005916CD" w:rsidRDefault="0099442F" w:rsidP="0099442F">
            <w:pPr>
              <w:widowControl/>
              <w:autoSpaceDE/>
              <w:autoSpaceDN/>
              <w:jc w:val="center"/>
              <w:rPr>
                <w:rFonts w:asciiTheme="minorBidi" w:eastAsia="Times" w:hAnsiTheme="minorBidi" w:cstheme="minorBidi"/>
                <w:b/>
                <w:bCs/>
                <w:sz w:val="22"/>
                <w:szCs w:val="22"/>
              </w:rPr>
            </w:pPr>
            <w:r w:rsidRPr="005916CD">
              <w:rPr>
                <w:rFonts w:asciiTheme="minorBidi" w:eastAsia="Times" w:hAnsiTheme="minorBidi" w:cstheme="minorBidi"/>
                <w:b/>
                <w:bCs/>
                <w:sz w:val="22"/>
                <w:szCs w:val="22"/>
              </w:rPr>
              <w:t>X</w:t>
            </w:r>
          </w:p>
        </w:tc>
        <w:tc>
          <w:tcPr>
            <w:tcW w:w="2126" w:type="dxa"/>
            <w:tcBorders>
              <w:bottom w:val="single" w:sz="4" w:space="0" w:color="auto"/>
            </w:tcBorders>
            <w:vAlign w:val="center"/>
          </w:tcPr>
          <w:p w14:paraId="5BA0C7C3" w14:textId="77777777" w:rsidR="0099442F" w:rsidRPr="005916CD" w:rsidRDefault="0099442F" w:rsidP="0099442F">
            <w:pPr>
              <w:widowControl/>
              <w:autoSpaceDE/>
              <w:autoSpaceDN/>
              <w:jc w:val="center"/>
              <w:rPr>
                <w:rFonts w:asciiTheme="minorBidi" w:eastAsia="Times" w:hAnsiTheme="minorBidi" w:cstheme="minorBidi"/>
                <w:b/>
                <w:bCs/>
                <w:sz w:val="22"/>
                <w:szCs w:val="22"/>
              </w:rPr>
            </w:pPr>
          </w:p>
        </w:tc>
      </w:tr>
      <w:tr w:rsidR="0099442F" w:rsidRPr="005916CD" w14:paraId="31171CD8" w14:textId="77777777" w:rsidTr="005916CD">
        <w:tc>
          <w:tcPr>
            <w:tcW w:w="5245" w:type="dxa"/>
            <w:tcBorders>
              <w:bottom w:val="single" w:sz="4" w:space="0" w:color="auto"/>
            </w:tcBorders>
            <w:shd w:val="clear" w:color="auto" w:fill="D9D9D9" w:themeFill="background1" w:themeFillShade="D9"/>
          </w:tcPr>
          <w:p w14:paraId="5487D64A" w14:textId="1169031F" w:rsidR="0099442F" w:rsidRPr="005916CD" w:rsidRDefault="0099442F" w:rsidP="0099442F">
            <w:pPr>
              <w:widowControl/>
              <w:autoSpaceDE/>
              <w:autoSpaceDN/>
              <w:rPr>
                <w:rFonts w:asciiTheme="minorBidi" w:eastAsia="Times" w:hAnsiTheme="minorBidi" w:cstheme="minorBidi"/>
                <w:b/>
                <w:bCs/>
                <w:sz w:val="22"/>
                <w:szCs w:val="22"/>
              </w:rPr>
            </w:pPr>
            <w:r w:rsidRPr="005916CD">
              <w:rPr>
                <w:rFonts w:asciiTheme="minorBidi" w:eastAsia="Times" w:hAnsiTheme="minorBidi" w:cstheme="minorBidi"/>
                <w:b/>
                <w:bCs/>
                <w:sz w:val="22"/>
                <w:szCs w:val="22"/>
              </w:rPr>
              <w:t xml:space="preserve">Qualifications </w:t>
            </w:r>
          </w:p>
        </w:tc>
        <w:tc>
          <w:tcPr>
            <w:tcW w:w="2410" w:type="dxa"/>
            <w:tcBorders>
              <w:bottom w:val="single" w:sz="4" w:space="0" w:color="auto"/>
            </w:tcBorders>
            <w:shd w:val="clear" w:color="auto" w:fill="D9D9D9" w:themeFill="background1" w:themeFillShade="D9"/>
            <w:vAlign w:val="center"/>
          </w:tcPr>
          <w:p w14:paraId="7A34AD98" w14:textId="77777777" w:rsidR="0099442F" w:rsidRPr="005916CD" w:rsidRDefault="0099442F" w:rsidP="0099442F">
            <w:pPr>
              <w:widowControl/>
              <w:autoSpaceDE/>
              <w:autoSpaceDN/>
              <w:jc w:val="center"/>
              <w:rPr>
                <w:rFonts w:asciiTheme="minorBidi" w:eastAsia="Times" w:hAnsiTheme="minorBidi" w:cstheme="minorBidi"/>
                <w:b/>
                <w:bCs/>
                <w:sz w:val="22"/>
                <w:szCs w:val="22"/>
                <w:u w:val="single"/>
              </w:rPr>
            </w:pPr>
          </w:p>
        </w:tc>
        <w:tc>
          <w:tcPr>
            <w:tcW w:w="2126" w:type="dxa"/>
            <w:tcBorders>
              <w:bottom w:val="single" w:sz="4" w:space="0" w:color="auto"/>
            </w:tcBorders>
            <w:shd w:val="clear" w:color="auto" w:fill="D9D9D9" w:themeFill="background1" w:themeFillShade="D9"/>
            <w:vAlign w:val="center"/>
          </w:tcPr>
          <w:p w14:paraId="51F4A2D1" w14:textId="77777777" w:rsidR="0099442F" w:rsidRPr="005916CD" w:rsidRDefault="0099442F" w:rsidP="0099442F">
            <w:pPr>
              <w:widowControl/>
              <w:autoSpaceDE/>
              <w:autoSpaceDN/>
              <w:jc w:val="center"/>
              <w:rPr>
                <w:rFonts w:asciiTheme="minorBidi" w:eastAsia="Times" w:hAnsiTheme="minorBidi" w:cstheme="minorBidi"/>
                <w:b/>
                <w:bCs/>
                <w:sz w:val="22"/>
                <w:szCs w:val="22"/>
                <w:u w:val="single"/>
              </w:rPr>
            </w:pPr>
          </w:p>
        </w:tc>
      </w:tr>
      <w:tr w:rsidR="0099442F" w:rsidRPr="005916CD" w14:paraId="1D97E910" w14:textId="77777777" w:rsidTr="00816110">
        <w:tc>
          <w:tcPr>
            <w:tcW w:w="5245" w:type="dxa"/>
            <w:shd w:val="clear" w:color="auto" w:fill="auto"/>
          </w:tcPr>
          <w:p w14:paraId="582485DC" w14:textId="77777777" w:rsidR="0099442F" w:rsidRPr="005916CD" w:rsidRDefault="0099442F" w:rsidP="0099442F">
            <w:pPr>
              <w:widowControl/>
              <w:autoSpaceDE/>
              <w:autoSpaceDN/>
              <w:rPr>
                <w:rFonts w:asciiTheme="minorBidi" w:eastAsia="Times" w:hAnsiTheme="minorBidi" w:cstheme="minorBidi"/>
                <w:color w:val="FF0000"/>
                <w:sz w:val="22"/>
                <w:szCs w:val="22"/>
              </w:rPr>
            </w:pPr>
            <w:r w:rsidRPr="005916CD">
              <w:rPr>
                <w:rFonts w:asciiTheme="minorBidi" w:eastAsia="Times" w:hAnsiTheme="minorBidi" w:cstheme="minorBidi"/>
                <w:color w:val="FF0000"/>
                <w:sz w:val="22"/>
                <w:szCs w:val="22"/>
              </w:rPr>
              <w:t>XXXXXXXXXXXXXXXXXXXXXXXXXXXXXXX</w:t>
            </w:r>
          </w:p>
          <w:p w14:paraId="55F92B91" w14:textId="631C84EE" w:rsidR="0099442F" w:rsidRPr="005916CD" w:rsidRDefault="0099442F" w:rsidP="0099442F">
            <w:pPr>
              <w:widowControl/>
              <w:autoSpaceDE/>
              <w:autoSpaceDN/>
              <w:rPr>
                <w:rFonts w:asciiTheme="minorBidi" w:eastAsia="Times" w:hAnsiTheme="minorBidi" w:cstheme="minorBidi"/>
                <w:sz w:val="22"/>
                <w:szCs w:val="22"/>
              </w:rPr>
            </w:pPr>
          </w:p>
        </w:tc>
        <w:tc>
          <w:tcPr>
            <w:tcW w:w="2410" w:type="dxa"/>
            <w:shd w:val="clear" w:color="auto" w:fill="auto"/>
            <w:vAlign w:val="center"/>
          </w:tcPr>
          <w:p w14:paraId="53092E58" w14:textId="3B9B0DC7" w:rsidR="0099442F" w:rsidRPr="005916CD" w:rsidRDefault="0099442F" w:rsidP="0099442F">
            <w:pPr>
              <w:widowControl/>
              <w:autoSpaceDE/>
              <w:autoSpaceDN/>
              <w:jc w:val="center"/>
              <w:rPr>
                <w:rFonts w:asciiTheme="minorBidi" w:eastAsia="Times" w:hAnsiTheme="minorBidi" w:cstheme="minorBidi"/>
                <w:b/>
                <w:bCs/>
                <w:sz w:val="22"/>
                <w:szCs w:val="22"/>
                <w:u w:val="single"/>
              </w:rPr>
            </w:pPr>
            <w:r w:rsidRPr="005916CD">
              <w:rPr>
                <w:rFonts w:asciiTheme="minorBidi" w:eastAsia="Times" w:hAnsiTheme="minorBidi" w:cstheme="minorBidi"/>
                <w:b/>
                <w:bCs/>
                <w:sz w:val="22"/>
                <w:szCs w:val="22"/>
              </w:rPr>
              <w:t>X</w:t>
            </w:r>
          </w:p>
        </w:tc>
        <w:tc>
          <w:tcPr>
            <w:tcW w:w="2126" w:type="dxa"/>
            <w:shd w:val="clear" w:color="auto" w:fill="auto"/>
            <w:vAlign w:val="center"/>
          </w:tcPr>
          <w:p w14:paraId="2243C98D" w14:textId="77777777" w:rsidR="0099442F" w:rsidRPr="005916CD" w:rsidRDefault="0099442F" w:rsidP="0099442F">
            <w:pPr>
              <w:widowControl/>
              <w:autoSpaceDE/>
              <w:autoSpaceDN/>
              <w:jc w:val="center"/>
              <w:rPr>
                <w:rFonts w:asciiTheme="minorBidi" w:eastAsia="Times" w:hAnsiTheme="minorBidi" w:cstheme="minorBidi"/>
                <w:b/>
                <w:bCs/>
                <w:sz w:val="22"/>
                <w:szCs w:val="22"/>
                <w:u w:val="single"/>
              </w:rPr>
            </w:pPr>
          </w:p>
        </w:tc>
      </w:tr>
      <w:tr w:rsidR="0099442F" w:rsidRPr="005916CD" w14:paraId="276123CF" w14:textId="77777777" w:rsidTr="005916CD">
        <w:tc>
          <w:tcPr>
            <w:tcW w:w="5245" w:type="dxa"/>
            <w:shd w:val="clear" w:color="auto" w:fill="D9D9D9" w:themeFill="background1" w:themeFillShade="D9"/>
          </w:tcPr>
          <w:p w14:paraId="6D7BFED6" w14:textId="6F6DFF15" w:rsidR="0099442F" w:rsidRPr="005916CD" w:rsidRDefault="0099442F" w:rsidP="0099442F">
            <w:pPr>
              <w:widowControl/>
              <w:autoSpaceDE/>
              <w:autoSpaceDN/>
              <w:rPr>
                <w:rFonts w:asciiTheme="minorBidi" w:eastAsia="Times" w:hAnsiTheme="minorBidi" w:cstheme="minorBidi"/>
                <w:b/>
                <w:bCs/>
                <w:sz w:val="22"/>
                <w:szCs w:val="22"/>
              </w:rPr>
            </w:pPr>
            <w:r w:rsidRPr="005916CD">
              <w:rPr>
                <w:rFonts w:asciiTheme="minorBidi" w:eastAsia="Times" w:hAnsiTheme="minorBidi" w:cstheme="minorBidi"/>
                <w:b/>
                <w:bCs/>
                <w:sz w:val="22"/>
                <w:szCs w:val="22"/>
              </w:rPr>
              <w:t>Other requirements</w:t>
            </w:r>
          </w:p>
        </w:tc>
        <w:tc>
          <w:tcPr>
            <w:tcW w:w="2410" w:type="dxa"/>
            <w:shd w:val="clear" w:color="auto" w:fill="D9D9D9" w:themeFill="background1" w:themeFillShade="D9"/>
            <w:vAlign w:val="center"/>
          </w:tcPr>
          <w:p w14:paraId="48EC4776" w14:textId="77777777" w:rsidR="0099442F" w:rsidRPr="005916CD" w:rsidRDefault="0099442F" w:rsidP="0099442F">
            <w:pPr>
              <w:widowControl/>
              <w:autoSpaceDE/>
              <w:autoSpaceDN/>
              <w:jc w:val="center"/>
              <w:rPr>
                <w:rFonts w:asciiTheme="minorBidi" w:eastAsia="Times" w:hAnsiTheme="minorBidi" w:cstheme="minorBidi"/>
                <w:b/>
                <w:bCs/>
                <w:sz w:val="22"/>
                <w:szCs w:val="22"/>
                <w:u w:val="single"/>
              </w:rPr>
            </w:pPr>
          </w:p>
        </w:tc>
        <w:tc>
          <w:tcPr>
            <w:tcW w:w="2126" w:type="dxa"/>
            <w:shd w:val="clear" w:color="auto" w:fill="D9D9D9" w:themeFill="background1" w:themeFillShade="D9"/>
            <w:vAlign w:val="center"/>
          </w:tcPr>
          <w:p w14:paraId="2B7E4D1D" w14:textId="77777777" w:rsidR="0099442F" w:rsidRPr="005916CD" w:rsidRDefault="0099442F" w:rsidP="0099442F">
            <w:pPr>
              <w:widowControl/>
              <w:autoSpaceDE/>
              <w:autoSpaceDN/>
              <w:jc w:val="center"/>
              <w:rPr>
                <w:rFonts w:asciiTheme="minorBidi" w:eastAsia="Times" w:hAnsiTheme="minorBidi" w:cstheme="minorBidi"/>
                <w:b/>
                <w:bCs/>
                <w:sz w:val="22"/>
                <w:szCs w:val="22"/>
                <w:u w:val="single"/>
              </w:rPr>
            </w:pPr>
          </w:p>
        </w:tc>
      </w:tr>
      <w:tr w:rsidR="0099442F" w:rsidRPr="005916CD" w14:paraId="0228BAA5" w14:textId="77777777" w:rsidTr="00F7485E">
        <w:tc>
          <w:tcPr>
            <w:tcW w:w="5245" w:type="dxa"/>
            <w:shd w:val="clear" w:color="auto" w:fill="auto"/>
          </w:tcPr>
          <w:p w14:paraId="4ACE33B9" w14:textId="77777777" w:rsidR="0099442F" w:rsidRPr="005916CD" w:rsidRDefault="0099442F" w:rsidP="0099442F">
            <w:pPr>
              <w:widowControl/>
              <w:autoSpaceDE/>
              <w:autoSpaceDN/>
              <w:rPr>
                <w:rFonts w:asciiTheme="minorBidi" w:eastAsia="Times" w:hAnsiTheme="minorBidi" w:cstheme="minorBidi"/>
                <w:color w:val="FF0000"/>
                <w:sz w:val="22"/>
                <w:szCs w:val="22"/>
              </w:rPr>
            </w:pPr>
            <w:r w:rsidRPr="005916CD">
              <w:rPr>
                <w:rFonts w:asciiTheme="minorBidi" w:eastAsia="Times" w:hAnsiTheme="minorBidi" w:cstheme="minorBidi"/>
                <w:color w:val="FF0000"/>
                <w:sz w:val="22"/>
                <w:szCs w:val="22"/>
              </w:rPr>
              <w:t>XXXXXXXXXXXXXXXXXXXXXXXXXXXXXXX</w:t>
            </w:r>
          </w:p>
          <w:p w14:paraId="2E1D2E17" w14:textId="411B2E5B" w:rsidR="0099442F" w:rsidRPr="005916CD" w:rsidRDefault="0099442F" w:rsidP="0099442F">
            <w:pPr>
              <w:widowControl/>
              <w:autoSpaceDE/>
              <w:autoSpaceDN/>
              <w:rPr>
                <w:rFonts w:asciiTheme="minorBidi" w:eastAsia="Times" w:hAnsiTheme="minorBidi" w:cstheme="minorBidi"/>
                <w:sz w:val="22"/>
                <w:szCs w:val="22"/>
              </w:rPr>
            </w:pPr>
          </w:p>
        </w:tc>
        <w:tc>
          <w:tcPr>
            <w:tcW w:w="2410" w:type="dxa"/>
            <w:shd w:val="clear" w:color="auto" w:fill="auto"/>
            <w:vAlign w:val="center"/>
          </w:tcPr>
          <w:p w14:paraId="307DF6E2" w14:textId="77777777" w:rsidR="0099442F" w:rsidRPr="005916CD" w:rsidRDefault="0099442F" w:rsidP="0099442F">
            <w:pPr>
              <w:widowControl/>
              <w:autoSpaceDE/>
              <w:autoSpaceDN/>
              <w:jc w:val="center"/>
              <w:rPr>
                <w:rFonts w:asciiTheme="minorBidi" w:eastAsia="Times" w:hAnsiTheme="minorBidi" w:cstheme="minorBidi"/>
                <w:b/>
                <w:bCs/>
                <w:sz w:val="22"/>
                <w:szCs w:val="22"/>
              </w:rPr>
            </w:pPr>
            <w:r w:rsidRPr="005916CD">
              <w:rPr>
                <w:rFonts w:asciiTheme="minorBidi" w:eastAsia="Times" w:hAnsiTheme="minorBidi" w:cstheme="minorBidi"/>
                <w:b/>
                <w:bCs/>
                <w:sz w:val="22"/>
                <w:szCs w:val="22"/>
              </w:rPr>
              <w:t>X</w:t>
            </w:r>
          </w:p>
        </w:tc>
        <w:tc>
          <w:tcPr>
            <w:tcW w:w="2126" w:type="dxa"/>
            <w:vAlign w:val="center"/>
          </w:tcPr>
          <w:p w14:paraId="6B74FD5D" w14:textId="77777777" w:rsidR="0099442F" w:rsidRPr="005916CD" w:rsidRDefault="0099442F" w:rsidP="0099442F">
            <w:pPr>
              <w:widowControl/>
              <w:autoSpaceDE/>
              <w:autoSpaceDN/>
              <w:jc w:val="center"/>
              <w:rPr>
                <w:rFonts w:asciiTheme="minorBidi" w:eastAsia="Times" w:hAnsiTheme="minorBidi" w:cstheme="minorBidi"/>
                <w:b/>
                <w:bCs/>
                <w:sz w:val="22"/>
                <w:szCs w:val="22"/>
                <w:u w:val="single"/>
              </w:rPr>
            </w:pPr>
          </w:p>
        </w:tc>
      </w:tr>
    </w:tbl>
    <w:p w14:paraId="34D18A6C" w14:textId="6A3F9896" w:rsidR="00847C48" w:rsidRPr="00C5735D" w:rsidRDefault="00847C48" w:rsidP="00C5735D">
      <w:pPr>
        <w:ind w:left="360"/>
        <w:rPr>
          <w:rFonts w:ascii="Arial" w:hAnsi="Arial" w:cs="Arial"/>
          <w:iCs/>
        </w:rPr>
      </w:pPr>
    </w:p>
    <w:p w14:paraId="03E34EAD" w14:textId="77777777" w:rsidR="005916CD" w:rsidRDefault="005916CD">
      <w:pPr>
        <w:widowControl/>
        <w:autoSpaceDE/>
        <w:autoSpaceDN/>
        <w:rPr>
          <w:rFonts w:ascii="Arial" w:hAnsi="Arial"/>
          <w:b/>
        </w:rPr>
      </w:pPr>
      <w:r>
        <w:rPr>
          <w:rFonts w:ascii="Arial" w:hAnsi="Arial"/>
          <w:b/>
        </w:rPr>
        <w:br w:type="page"/>
      </w:r>
    </w:p>
    <w:p w14:paraId="43A512FE" w14:textId="0D0AC269" w:rsidR="005916CD" w:rsidRDefault="005916CD" w:rsidP="00181691">
      <w:pPr>
        <w:jc w:val="both"/>
        <w:rPr>
          <w:rFonts w:ascii="Arial" w:hAnsi="Arial"/>
          <w:b/>
        </w:rPr>
      </w:pPr>
      <w:r>
        <w:rPr>
          <w:rFonts w:ascii="Arial" w:hAnsi="Arial"/>
          <w:b/>
        </w:rPr>
        <w:lastRenderedPageBreak/>
        <w:t>How to Apply</w:t>
      </w:r>
    </w:p>
    <w:p w14:paraId="73653763" w14:textId="77777777" w:rsidR="005916CD" w:rsidRDefault="005916CD" w:rsidP="00181691">
      <w:pPr>
        <w:jc w:val="both"/>
        <w:rPr>
          <w:rFonts w:ascii="Arial" w:hAnsi="Arial"/>
          <w:b/>
        </w:rPr>
      </w:pPr>
    </w:p>
    <w:p w14:paraId="70D0E9EB" w14:textId="500A0442" w:rsidR="005916CD" w:rsidRDefault="005916CD" w:rsidP="00181691">
      <w:pPr>
        <w:jc w:val="both"/>
        <w:rPr>
          <w:rFonts w:ascii="Arial" w:hAnsi="Arial"/>
          <w:bCs/>
        </w:rPr>
      </w:pPr>
      <w:r>
        <w:rPr>
          <w:rFonts w:ascii="Arial" w:hAnsi="Arial"/>
          <w:bCs/>
        </w:rPr>
        <w:t>Please click the link at the bottom of the advertisement to apply via the SOAS online application portal.</w:t>
      </w:r>
    </w:p>
    <w:p w14:paraId="6C0186A4" w14:textId="77777777" w:rsidR="005916CD" w:rsidRDefault="005916CD" w:rsidP="00181691">
      <w:pPr>
        <w:jc w:val="both"/>
        <w:rPr>
          <w:rFonts w:ascii="Arial" w:hAnsi="Arial"/>
          <w:bCs/>
        </w:rPr>
      </w:pPr>
    </w:p>
    <w:p w14:paraId="11973964" w14:textId="72ACE63F" w:rsidR="005916CD" w:rsidRDefault="005916CD" w:rsidP="00181691">
      <w:pPr>
        <w:jc w:val="both"/>
        <w:rPr>
          <w:rFonts w:ascii="Arial" w:hAnsi="Arial"/>
          <w:bCs/>
        </w:rPr>
      </w:pPr>
      <w:r>
        <w:rPr>
          <w:rFonts w:ascii="Arial" w:hAnsi="Arial"/>
          <w:bCs/>
        </w:rPr>
        <w:t>The application form should be completed in full; compulsory elements of the application are highlighted on the system.</w:t>
      </w:r>
    </w:p>
    <w:p w14:paraId="4811056D" w14:textId="77777777" w:rsidR="005916CD" w:rsidRDefault="005916CD" w:rsidP="00181691">
      <w:pPr>
        <w:jc w:val="both"/>
        <w:rPr>
          <w:rFonts w:ascii="Arial" w:hAnsi="Arial"/>
          <w:bCs/>
        </w:rPr>
      </w:pPr>
    </w:p>
    <w:p w14:paraId="2B5233C4" w14:textId="684D6A0B" w:rsidR="005916CD" w:rsidRPr="005916CD" w:rsidRDefault="005916CD" w:rsidP="00181691">
      <w:pPr>
        <w:jc w:val="both"/>
        <w:rPr>
          <w:rFonts w:ascii="Arial" w:hAnsi="Arial"/>
          <w:bCs/>
          <w:color w:val="FF0000"/>
        </w:rPr>
      </w:pPr>
      <w:r w:rsidRPr="005916CD">
        <w:rPr>
          <w:rFonts w:ascii="Arial" w:hAnsi="Arial"/>
          <w:bCs/>
          <w:color w:val="FF0000"/>
        </w:rPr>
        <w:t>In addition to completing the online application form, you should also upload the following documents in support of your application:</w:t>
      </w:r>
    </w:p>
    <w:p w14:paraId="7CEA298B" w14:textId="77777777" w:rsidR="005916CD" w:rsidRPr="005916CD" w:rsidRDefault="005916CD" w:rsidP="00181691">
      <w:pPr>
        <w:jc w:val="both"/>
        <w:rPr>
          <w:rFonts w:ascii="Arial" w:hAnsi="Arial"/>
          <w:bCs/>
          <w:color w:val="FF0000"/>
        </w:rPr>
      </w:pPr>
    </w:p>
    <w:p w14:paraId="3E48BBDF" w14:textId="0913301C" w:rsidR="005916CD" w:rsidRPr="005916CD" w:rsidRDefault="005916CD" w:rsidP="005916CD">
      <w:pPr>
        <w:pStyle w:val="ListParagraph"/>
        <w:numPr>
          <w:ilvl w:val="0"/>
          <w:numId w:val="17"/>
        </w:numPr>
        <w:jc w:val="both"/>
        <w:rPr>
          <w:rFonts w:ascii="Arial" w:hAnsi="Arial"/>
          <w:bCs/>
          <w:color w:val="FF0000"/>
        </w:rPr>
      </w:pPr>
      <w:r w:rsidRPr="005916CD">
        <w:rPr>
          <w:rFonts w:ascii="Arial" w:hAnsi="Arial"/>
          <w:bCs/>
          <w:color w:val="FF0000"/>
        </w:rPr>
        <w:t>CV</w:t>
      </w:r>
    </w:p>
    <w:p w14:paraId="13ED1389" w14:textId="0F06791D" w:rsidR="005916CD" w:rsidRPr="005916CD" w:rsidRDefault="005916CD" w:rsidP="005916CD">
      <w:pPr>
        <w:pStyle w:val="ListParagraph"/>
        <w:numPr>
          <w:ilvl w:val="0"/>
          <w:numId w:val="17"/>
        </w:numPr>
        <w:jc w:val="both"/>
        <w:rPr>
          <w:rFonts w:ascii="Arial" w:hAnsi="Arial"/>
          <w:bCs/>
          <w:color w:val="FF0000"/>
        </w:rPr>
      </w:pPr>
      <w:r w:rsidRPr="005916CD">
        <w:rPr>
          <w:rFonts w:ascii="Arial" w:hAnsi="Arial"/>
          <w:bCs/>
          <w:color w:val="FF0000"/>
        </w:rPr>
        <w:t>Publications list</w:t>
      </w:r>
    </w:p>
    <w:p w14:paraId="200B6BC9" w14:textId="451A3568" w:rsidR="00242F70" w:rsidRDefault="00242F70" w:rsidP="005916CD">
      <w:pPr>
        <w:pStyle w:val="ListParagraph"/>
        <w:numPr>
          <w:ilvl w:val="0"/>
          <w:numId w:val="17"/>
        </w:numPr>
        <w:jc w:val="both"/>
        <w:rPr>
          <w:rFonts w:ascii="Arial" w:hAnsi="Arial"/>
          <w:bCs/>
          <w:color w:val="FF0000"/>
        </w:rPr>
      </w:pPr>
      <w:r>
        <w:rPr>
          <w:rFonts w:ascii="Arial" w:hAnsi="Arial"/>
          <w:bCs/>
          <w:color w:val="FF0000"/>
        </w:rPr>
        <w:t>An example of one of your recent publications</w:t>
      </w:r>
    </w:p>
    <w:p w14:paraId="7132CE1D" w14:textId="4F8D61D7" w:rsidR="00242F70" w:rsidRDefault="00242F70" w:rsidP="005916CD">
      <w:pPr>
        <w:pStyle w:val="ListParagraph"/>
        <w:numPr>
          <w:ilvl w:val="0"/>
          <w:numId w:val="17"/>
        </w:numPr>
        <w:jc w:val="both"/>
        <w:rPr>
          <w:rFonts w:ascii="Arial" w:hAnsi="Arial"/>
          <w:bCs/>
          <w:color w:val="FF0000"/>
        </w:rPr>
      </w:pPr>
      <w:r>
        <w:rPr>
          <w:rFonts w:ascii="Arial" w:hAnsi="Arial"/>
          <w:bCs/>
          <w:color w:val="FF0000"/>
        </w:rPr>
        <w:t>A research plan for the next three years</w:t>
      </w:r>
    </w:p>
    <w:p w14:paraId="1343F82A" w14:textId="77777777" w:rsidR="00242F70" w:rsidRDefault="00242F70" w:rsidP="00242F70">
      <w:pPr>
        <w:jc w:val="both"/>
        <w:rPr>
          <w:rFonts w:ascii="Arial" w:hAnsi="Arial"/>
          <w:bCs/>
          <w:color w:val="FF0000"/>
        </w:rPr>
      </w:pPr>
    </w:p>
    <w:p w14:paraId="1F1E626F" w14:textId="64E0D2FF" w:rsidR="00242F70" w:rsidRPr="00242F70" w:rsidRDefault="00242F70" w:rsidP="00242F70">
      <w:pPr>
        <w:jc w:val="both"/>
        <w:rPr>
          <w:rFonts w:ascii="Arial" w:hAnsi="Arial"/>
          <w:bCs/>
          <w:color w:val="FF0000"/>
        </w:rPr>
      </w:pPr>
      <w:r>
        <w:rPr>
          <w:rFonts w:ascii="Arial" w:hAnsi="Arial"/>
          <w:bCs/>
          <w:color w:val="FF0000"/>
        </w:rPr>
        <w:t xml:space="preserve">Please note that we will seek to contact your referees should you be shortlisted for interview for this vacancy.  Please can you make your referees aware of the fact that references may be requested from them at this </w:t>
      </w:r>
      <w:proofErr w:type="gramStart"/>
      <w:r>
        <w:rPr>
          <w:rFonts w:ascii="Arial" w:hAnsi="Arial"/>
          <w:bCs/>
          <w:color w:val="FF0000"/>
        </w:rPr>
        <w:t>time.</w:t>
      </w:r>
      <w:proofErr w:type="gramEnd"/>
    </w:p>
    <w:p w14:paraId="2ED66ECB" w14:textId="77777777" w:rsidR="005916CD" w:rsidRDefault="005916CD" w:rsidP="00181691">
      <w:pPr>
        <w:jc w:val="both"/>
        <w:rPr>
          <w:rFonts w:ascii="Arial" w:hAnsi="Arial"/>
          <w:b/>
        </w:rPr>
      </w:pPr>
    </w:p>
    <w:p w14:paraId="2CF9B7A6" w14:textId="73F472C1" w:rsidR="00181691" w:rsidRPr="00CD799F" w:rsidRDefault="00181691" w:rsidP="00181691">
      <w:pPr>
        <w:jc w:val="both"/>
        <w:rPr>
          <w:rFonts w:ascii="Arial" w:hAnsi="Arial" w:cs="Arial"/>
          <w:sz w:val="19"/>
          <w:szCs w:val="19"/>
          <w:shd w:val="clear" w:color="auto" w:fill="FFFFFF"/>
        </w:rPr>
      </w:pPr>
      <w:r w:rsidRPr="00CD799F">
        <w:rPr>
          <w:rFonts w:ascii="Arial" w:hAnsi="Arial"/>
          <w:b/>
        </w:rPr>
        <w:t xml:space="preserve">Closing date:    </w:t>
      </w:r>
      <w:r>
        <w:rPr>
          <w:rFonts w:ascii="Arial" w:hAnsi="Arial"/>
          <w:b/>
        </w:rPr>
        <w:t>XX XXXXXX 2016</w:t>
      </w:r>
    </w:p>
    <w:p w14:paraId="09346E5D" w14:textId="77777777" w:rsidR="00181691" w:rsidRDefault="00181691" w:rsidP="00181691">
      <w:pPr>
        <w:jc w:val="both"/>
        <w:rPr>
          <w:rFonts w:ascii="Arial" w:hAnsi="Arial" w:cs="Arial"/>
          <w:b/>
          <w:bCs/>
          <w:shd w:val="clear" w:color="auto" w:fill="FFFFFF"/>
        </w:rPr>
      </w:pPr>
    </w:p>
    <w:p w14:paraId="03071DFF" w14:textId="77777777" w:rsidR="00181691" w:rsidRPr="00CD799F" w:rsidRDefault="00181691" w:rsidP="00181691">
      <w:pPr>
        <w:jc w:val="both"/>
        <w:rPr>
          <w:rFonts w:ascii="Arial" w:hAnsi="Arial" w:cs="Arial"/>
          <w:b/>
          <w:bCs/>
          <w:shd w:val="clear" w:color="auto" w:fill="FFFFFF"/>
        </w:rPr>
      </w:pPr>
      <w:r w:rsidRPr="00CD799F">
        <w:rPr>
          <w:rFonts w:ascii="Arial" w:hAnsi="Arial" w:cs="Arial"/>
          <w:b/>
          <w:bCs/>
          <w:shd w:val="clear" w:color="auto" w:fill="FFFFFF"/>
        </w:rPr>
        <w:t>Completed applications must be received by 23:59 on the closing date to be considered.</w:t>
      </w:r>
    </w:p>
    <w:p w14:paraId="05B8A2E1" w14:textId="77777777" w:rsidR="00181691" w:rsidRDefault="00181691" w:rsidP="00181691">
      <w:pPr>
        <w:jc w:val="both"/>
        <w:rPr>
          <w:rFonts w:ascii="Arial" w:hAnsi="Arial"/>
          <w:b/>
        </w:rPr>
      </w:pPr>
    </w:p>
    <w:p w14:paraId="43166613" w14:textId="0DE8D717" w:rsidR="00181691" w:rsidRDefault="00181691" w:rsidP="005916CD">
      <w:pPr>
        <w:jc w:val="both"/>
        <w:rPr>
          <w:rFonts w:ascii="Arial" w:hAnsi="Arial"/>
          <w:b/>
        </w:rPr>
      </w:pPr>
      <w:r w:rsidRPr="00CD799F">
        <w:rPr>
          <w:rFonts w:ascii="Arial" w:hAnsi="Arial"/>
          <w:b/>
        </w:rPr>
        <w:t xml:space="preserve">Interviews </w:t>
      </w:r>
      <w:r>
        <w:rPr>
          <w:rFonts w:ascii="Arial" w:hAnsi="Arial"/>
          <w:b/>
        </w:rPr>
        <w:t>will provisionally b</w:t>
      </w:r>
      <w:r w:rsidRPr="00CD799F">
        <w:rPr>
          <w:rFonts w:ascii="Arial" w:hAnsi="Arial"/>
          <w:b/>
        </w:rPr>
        <w:t>e held</w:t>
      </w:r>
      <w:r>
        <w:rPr>
          <w:rFonts w:ascii="Arial" w:hAnsi="Arial"/>
          <w:b/>
        </w:rPr>
        <w:t xml:space="preserve"> in the week commencing</w:t>
      </w:r>
      <w:r w:rsidR="005916CD">
        <w:rPr>
          <w:rFonts w:ascii="Arial" w:hAnsi="Arial"/>
          <w:b/>
        </w:rPr>
        <w:t xml:space="preserve"> </w:t>
      </w:r>
      <w:r w:rsidR="005916CD" w:rsidRPr="005916CD">
        <w:rPr>
          <w:rFonts w:ascii="Arial" w:hAnsi="Arial"/>
          <w:b/>
          <w:color w:val="FF0000"/>
        </w:rPr>
        <w:t>&lt;DATE&gt;</w:t>
      </w:r>
      <w:r>
        <w:rPr>
          <w:rFonts w:ascii="Arial" w:hAnsi="Arial"/>
          <w:b/>
        </w:rPr>
        <w:t xml:space="preserve"> </w:t>
      </w:r>
      <w:r w:rsidRPr="0033158C">
        <w:rPr>
          <w:rFonts w:ascii="Arial" w:hAnsi="Arial"/>
          <w:b/>
          <w:color w:val="FF0000"/>
        </w:rPr>
        <w:t xml:space="preserve">OR </w:t>
      </w:r>
      <w:r w:rsidR="005916CD">
        <w:rPr>
          <w:rFonts w:ascii="Arial" w:hAnsi="Arial"/>
          <w:b/>
        </w:rPr>
        <w:t>on</w:t>
      </w:r>
      <w:r w:rsidRPr="00CD799F">
        <w:rPr>
          <w:rFonts w:ascii="Arial" w:hAnsi="Arial"/>
          <w:b/>
        </w:rPr>
        <w:t xml:space="preserve"> </w:t>
      </w:r>
      <w:r w:rsidR="005916CD" w:rsidRPr="005916CD">
        <w:rPr>
          <w:rFonts w:ascii="Arial" w:hAnsi="Arial"/>
          <w:b/>
          <w:color w:val="FF0000"/>
        </w:rPr>
        <w:t>&lt;DATE&gt;</w:t>
      </w:r>
      <w:r w:rsidR="005916CD">
        <w:rPr>
          <w:rFonts w:ascii="Arial" w:hAnsi="Arial"/>
          <w:b/>
        </w:rPr>
        <w:t>.</w:t>
      </w:r>
    </w:p>
    <w:p w14:paraId="174D3D46" w14:textId="77777777" w:rsidR="00181691" w:rsidRDefault="00181691" w:rsidP="005916CD">
      <w:pPr>
        <w:jc w:val="center"/>
        <w:rPr>
          <w:rFonts w:ascii="Arial" w:hAnsi="Arial"/>
          <w:b/>
        </w:rPr>
      </w:pPr>
    </w:p>
    <w:p w14:paraId="4D56C7B6" w14:textId="77777777" w:rsidR="00181691" w:rsidRPr="00CD799F" w:rsidRDefault="00181691" w:rsidP="00181691">
      <w:pPr>
        <w:jc w:val="both"/>
        <w:rPr>
          <w:rFonts w:ascii="Arial" w:hAnsi="Arial"/>
          <w:b/>
        </w:rPr>
      </w:pPr>
      <w:r>
        <w:rPr>
          <w:rFonts w:ascii="Arial" w:hAnsi="Arial"/>
          <w:b/>
        </w:rPr>
        <w:t>If you have any questions or require any assistance with your application process, please contact hr-recruitment@soas.ac.uk.</w:t>
      </w:r>
    </w:p>
    <w:p w14:paraId="4F668761" w14:textId="77777777" w:rsidR="00181691" w:rsidRDefault="00181691" w:rsidP="00181691">
      <w:pPr>
        <w:rPr>
          <w:rFonts w:ascii="Arial" w:hAnsi="Arial" w:cs="Arial"/>
          <w:color w:val="222222"/>
          <w:shd w:val="clear" w:color="auto" w:fill="FFFFFF"/>
        </w:rPr>
      </w:pPr>
    </w:p>
    <w:p w14:paraId="274CF452" w14:textId="54A45BC0" w:rsidR="005F0E0F" w:rsidRDefault="00634185" w:rsidP="00634185">
      <w:pPr>
        <w:pStyle w:val="NormalWeb"/>
        <w:rPr>
          <w:rFonts w:ascii="Arial" w:hAnsi="Arial" w:cs="Arial"/>
          <w:b/>
          <w:bCs/>
          <w:i/>
          <w:iCs/>
        </w:rPr>
      </w:pPr>
      <w:r w:rsidRPr="00634185">
        <w:rPr>
          <w:rFonts w:ascii="Arial" w:hAnsi="Arial" w:cs="Arial"/>
          <w:b/>
          <w:bCs/>
          <w:i/>
          <w:iCs/>
        </w:rPr>
        <w:t>At SOAS we celebrate diversity and promote equality and inclusion amongst our staff and students. As such, we welcome applications from all, regardless of personal characteristics or background.   </w:t>
      </w:r>
    </w:p>
    <w:p w14:paraId="65108D22" w14:textId="0896E07B" w:rsidR="0070038C" w:rsidRDefault="00634185">
      <w:pPr>
        <w:pStyle w:val="NormalWeb"/>
        <w:rPr>
          <w:rFonts w:ascii="Arial" w:hAnsi="Arial" w:cs="Arial"/>
        </w:rPr>
      </w:pPr>
      <w:r w:rsidRPr="00634185">
        <w:rPr>
          <w:rFonts w:ascii="Arial" w:hAnsi="Arial" w:cs="Arial"/>
          <w:noProof/>
        </w:rPr>
        <w:drawing>
          <wp:inline distT="0" distB="0" distL="0" distR="0" wp14:anchorId="0139F9AC" wp14:editId="10289157">
            <wp:extent cx="2114550" cy="1032016"/>
            <wp:effectExtent l="0" t="0" r="0" b="0"/>
            <wp:docPr id="2" name="Picture 2" descr="C:\Users\rp15\Desktop\New-Athena-SWAN-logo-220x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15\Desktop\New-Athena-SWAN-logo-220x1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1444" cy="1089067"/>
                    </a:xfrm>
                    <a:prstGeom prst="rect">
                      <a:avLst/>
                    </a:prstGeom>
                    <a:noFill/>
                    <a:ln>
                      <a:noFill/>
                    </a:ln>
                  </pic:spPr>
                </pic:pic>
              </a:graphicData>
            </a:graphic>
          </wp:inline>
        </w:drawing>
      </w:r>
    </w:p>
    <w:p w14:paraId="483C1B92" w14:textId="77777777" w:rsidR="00544AD3" w:rsidRDefault="00544AD3" w:rsidP="00544AD3">
      <w:pPr>
        <w:snapToGrid w:val="0"/>
        <w:spacing w:line="280" w:lineRule="atLeast"/>
        <w:jc w:val="both"/>
        <w:rPr>
          <w:rFonts w:asciiTheme="minorBidi" w:eastAsia="Times New Roman" w:hAnsiTheme="minorBidi"/>
          <w:b/>
          <w:bCs/>
          <w:i/>
          <w:iCs/>
          <w:sz w:val="22"/>
          <w:szCs w:val="22"/>
        </w:rPr>
      </w:pPr>
      <w:r>
        <w:rPr>
          <w:rFonts w:asciiTheme="minorBidi" w:eastAsia="Times New Roman" w:hAnsiTheme="minorBidi"/>
          <w:b/>
          <w:bCs/>
          <w:i/>
          <w:iCs/>
          <w:sz w:val="22"/>
          <w:szCs w:val="22"/>
        </w:rPr>
        <w:t>Please scroll down for further information on SOAS Staff benefits</w:t>
      </w:r>
    </w:p>
    <w:p w14:paraId="18DEFAB2" w14:textId="77777777" w:rsidR="00D5558F" w:rsidRDefault="00D5558F">
      <w:pPr>
        <w:pStyle w:val="Heading1"/>
        <w:jc w:val="both"/>
        <w:rPr>
          <w:rFonts w:ascii="Arial" w:eastAsia="SimSun" w:hAnsi="Arial" w:cs="Arial"/>
          <w:b w:val="0"/>
          <w:bCs w:val="0"/>
          <w:kern w:val="0"/>
          <w:sz w:val="24"/>
          <w:szCs w:val="24"/>
          <w:lang w:val="en-GB" w:eastAsia="zh-CN"/>
        </w:rPr>
      </w:pPr>
    </w:p>
    <w:p w14:paraId="368B5E6E" w14:textId="1F2E762C" w:rsidR="0070038C" w:rsidRPr="0022558B" w:rsidRDefault="0070038C">
      <w:pPr>
        <w:pStyle w:val="Heading1"/>
        <w:jc w:val="both"/>
        <w:rPr>
          <w:rFonts w:asciiTheme="minorBidi" w:hAnsiTheme="minorBidi" w:cstheme="minorBidi"/>
          <w:sz w:val="28"/>
          <w:szCs w:val="28"/>
        </w:rPr>
      </w:pPr>
      <w:bookmarkStart w:id="0" w:name="_GoBack"/>
      <w:bookmarkEnd w:id="0"/>
      <w:r w:rsidRPr="0022558B">
        <w:rPr>
          <w:rFonts w:asciiTheme="minorBidi" w:hAnsiTheme="minorBidi" w:cstheme="minorBidi"/>
          <w:sz w:val="28"/>
          <w:szCs w:val="28"/>
        </w:rPr>
        <w:t xml:space="preserve">SOAS </w:t>
      </w:r>
      <w:r w:rsidR="00E31863" w:rsidRPr="00E31863">
        <w:rPr>
          <w:rFonts w:asciiTheme="minorBidi" w:hAnsiTheme="minorBidi" w:cstheme="minorBidi"/>
          <w:sz w:val="28"/>
          <w:szCs w:val="28"/>
        </w:rPr>
        <w:t>STAFF BENEFITS SUMMARY</w:t>
      </w:r>
    </w:p>
    <w:p w14:paraId="1BB2737C" w14:textId="5DE86BAA" w:rsidR="0070038C" w:rsidRPr="0022558B" w:rsidRDefault="0070038C" w:rsidP="0070038C">
      <w:pPr>
        <w:pStyle w:val="Heading2"/>
        <w:jc w:val="both"/>
        <w:rPr>
          <w:rFonts w:asciiTheme="minorBidi" w:hAnsiTheme="minorBidi" w:cstheme="minorBidi"/>
        </w:rPr>
      </w:pPr>
      <w:r w:rsidRPr="0022558B">
        <w:rPr>
          <w:rFonts w:asciiTheme="minorBidi" w:hAnsiTheme="minorBidi" w:cstheme="minorBidi"/>
        </w:rPr>
        <w:t>Competitive Salary</w:t>
      </w:r>
      <w:r w:rsidR="00E31863" w:rsidRPr="0022558B">
        <w:rPr>
          <w:rFonts w:asciiTheme="minorBidi" w:hAnsiTheme="minorBidi" w:cstheme="minorBidi"/>
        </w:rPr>
        <w:t>:</w:t>
      </w:r>
    </w:p>
    <w:p w14:paraId="28052780" w14:textId="77777777" w:rsidR="0070038C" w:rsidRPr="0022558B" w:rsidRDefault="0070038C" w:rsidP="0070038C">
      <w:pPr>
        <w:adjustRightInd w:val="0"/>
        <w:jc w:val="both"/>
        <w:rPr>
          <w:rFonts w:asciiTheme="minorBidi" w:hAnsiTheme="minorBidi" w:cstheme="minorBidi"/>
        </w:rPr>
      </w:pPr>
      <w:r w:rsidRPr="0022558B">
        <w:rPr>
          <w:rFonts w:asciiTheme="minorBidi" w:hAnsiTheme="minorBidi" w:cstheme="minorBidi"/>
        </w:rPr>
        <w:t xml:space="preserve">Staff at SOAS are paid within one of eight grades on the national 51 point pay spine. </w:t>
      </w:r>
    </w:p>
    <w:p w14:paraId="68C92FF7" w14:textId="77777777" w:rsidR="0070038C" w:rsidRPr="0022558B" w:rsidRDefault="0070038C" w:rsidP="0070038C">
      <w:pPr>
        <w:adjustRightInd w:val="0"/>
        <w:jc w:val="both"/>
        <w:rPr>
          <w:rFonts w:asciiTheme="minorBidi" w:hAnsiTheme="minorBidi" w:cstheme="minorBidi"/>
        </w:rPr>
      </w:pPr>
    </w:p>
    <w:p w14:paraId="0942081A" w14:textId="77777777" w:rsidR="0070038C" w:rsidRPr="0022558B" w:rsidRDefault="0070038C" w:rsidP="0070038C">
      <w:pPr>
        <w:adjustRightInd w:val="0"/>
        <w:jc w:val="both"/>
        <w:rPr>
          <w:rFonts w:asciiTheme="minorBidi" w:hAnsiTheme="minorBidi" w:cstheme="minorBidi"/>
        </w:rPr>
      </w:pPr>
      <w:r w:rsidRPr="0022558B">
        <w:rPr>
          <w:rFonts w:asciiTheme="minorBidi" w:hAnsiTheme="minorBidi" w:cstheme="minorBidi"/>
        </w:rPr>
        <w:t>The salary quoted in the job description shows the entire range of salaries assigned to the grade of the job. The salary offered to the successful candidate will depend upon their experience and previous salary.</w:t>
      </w:r>
    </w:p>
    <w:p w14:paraId="453D7A1A" w14:textId="77777777" w:rsidR="0070038C" w:rsidRPr="0022558B" w:rsidRDefault="0070038C" w:rsidP="0070038C">
      <w:pPr>
        <w:adjustRightInd w:val="0"/>
        <w:jc w:val="both"/>
        <w:rPr>
          <w:rFonts w:asciiTheme="minorBidi" w:hAnsiTheme="minorBidi" w:cstheme="minorBidi"/>
        </w:rPr>
      </w:pPr>
    </w:p>
    <w:p w14:paraId="62821B2C" w14:textId="77777777" w:rsidR="0070038C" w:rsidRPr="0022558B" w:rsidRDefault="0070038C" w:rsidP="0070038C">
      <w:pPr>
        <w:adjustRightInd w:val="0"/>
        <w:jc w:val="both"/>
        <w:rPr>
          <w:rFonts w:asciiTheme="minorBidi" w:hAnsiTheme="minorBidi" w:cstheme="minorBidi"/>
        </w:rPr>
      </w:pPr>
      <w:r w:rsidRPr="0022558B">
        <w:rPr>
          <w:rFonts w:asciiTheme="minorBidi" w:hAnsiTheme="minorBidi" w:cstheme="minorBidi"/>
        </w:rPr>
        <w:t>Once appointed, staff (if in post by 31 January) will move to the next point on the salary scale each year on 1 August until they reach the maximum of the scale.</w:t>
      </w:r>
    </w:p>
    <w:p w14:paraId="34595E1F" w14:textId="77777777" w:rsidR="0070038C" w:rsidRPr="0022558B" w:rsidRDefault="0070038C" w:rsidP="0070038C">
      <w:pPr>
        <w:adjustRightInd w:val="0"/>
        <w:jc w:val="both"/>
        <w:rPr>
          <w:rFonts w:asciiTheme="minorBidi" w:hAnsiTheme="minorBidi" w:cstheme="minorBidi"/>
        </w:rPr>
      </w:pPr>
    </w:p>
    <w:p w14:paraId="637C9DC2" w14:textId="77777777" w:rsidR="0070038C" w:rsidRPr="0022558B" w:rsidRDefault="0070038C" w:rsidP="0070038C">
      <w:pPr>
        <w:adjustRightInd w:val="0"/>
        <w:jc w:val="both"/>
        <w:rPr>
          <w:rFonts w:asciiTheme="minorBidi" w:hAnsiTheme="minorBidi" w:cstheme="minorBidi"/>
        </w:rPr>
      </w:pPr>
      <w:r w:rsidRPr="0022558B">
        <w:rPr>
          <w:rFonts w:asciiTheme="minorBidi" w:hAnsiTheme="minorBidi" w:cstheme="minorBidi"/>
        </w:rPr>
        <w:t>In addition to the annual increment, a percentage rise will normally be negotiated nationally with the trade unions each year, and will also be awarded from 1 August.</w:t>
      </w:r>
    </w:p>
    <w:p w14:paraId="3EBCF4CB" w14:textId="77777777" w:rsidR="0070038C" w:rsidRPr="0022558B" w:rsidRDefault="0070038C" w:rsidP="0070038C">
      <w:pPr>
        <w:adjustRightInd w:val="0"/>
        <w:jc w:val="both"/>
        <w:rPr>
          <w:rFonts w:asciiTheme="minorBidi" w:hAnsiTheme="minorBidi" w:cstheme="minorBidi"/>
        </w:rPr>
      </w:pPr>
    </w:p>
    <w:p w14:paraId="7207D700" w14:textId="77777777" w:rsidR="0070038C" w:rsidRPr="0022558B" w:rsidRDefault="0070038C" w:rsidP="0070038C">
      <w:pPr>
        <w:adjustRightInd w:val="0"/>
        <w:jc w:val="both"/>
        <w:rPr>
          <w:rFonts w:asciiTheme="minorBidi" w:hAnsiTheme="minorBidi" w:cstheme="minorBidi"/>
        </w:rPr>
      </w:pPr>
      <w:r w:rsidRPr="0022558B">
        <w:rPr>
          <w:rFonts w:asciiTheme="minorBidi" w:hAnsiTheme="minorBidi" w:cstheme="minorBidi"/>
        </w:rPr>
        <w:t>The School uses a job evaluation scheme for evaluating roles to ensure equal pay for work of equal value across all staff.</w:t>
      </w:r>
    </w:p>
    <w:p w14:paraId="31D0113D" w14:textId="77777777" w:rsidR="0070038C" w:rsidRPr="0022558B" w:rsidRDefault="0070038C" w:rsidP="0070038C">
      <w:pPr>
        <w:adjustRightInd w:val="0"/>
        <w:jc w:val="both"/>
        <w:rPr>
          <w:rFonts w:asciiTheme="minorBidi" w:hAnsiTheme="minorBidi" w:cstheme="minorBidi"/>
        </w:rPr>
      </w:pPr>
    </w:p>
    <w:p w14:paraId="16321CEA" w14:textId="77777777" w:rsidR="0070038C" w:rsidRPr="0022558B" w:rsidRDefault="0070038C" w:rsidP="0070038C">
      <w:pPr>
        <w:adjustRightInd w:val="0"/>
        <w:jc w:val="both"/>
        <w:rPr>
          <w:rFonts w:asciiTheme="minorBidi" w:hAnsiTheme="minorBidi" w:cstheme="minorBidi"/>
        </w:rPr>
      </w:pPr>
      <w:r w:rsidRPr="0022558B">
        <w:rPr>
          <w:rFonts w:asciiTheme="minorBidi" w:hAnsiTheme="minorBidi" w:cstheme="minorBidi"/>
        </w:rPr>
        <w:t xml:space="preserve">London Allowance is paid in addition to basic salary to staff located in London. </w:t>
      </w:r>
    </w:p>
    <w:p w14:paraId="1B8C08FD" w14:textId="77777777" w:rsidR="0070038C" w:rsidRPr="0022558B" w:rsidRDefault="0070038C" w:rsidP="0070038C">
      <w:pPr>
        <w:adjustRightInd w:val="0"/>
        <w:jc w:val="both"/>
        <w:rPr>
          <w:rFonts w:asciiTheme="minorBidi" w:hAnsiTheme="minorBidi" w:cstheme="minorBidi"/>
        </w:rPr>
      </w:pPr>
      <w:r w:rsidRPr="0022558B">
        <w:rPr>
          <w:rFonts w:asciiTheme="minorBidi" w:hAnsiTheme="minorBidi" w:cstheme="minorBidi"/>
        </w:rPr>
        <w:t>The current rate is £2,953 per annum will increase incrementally to £3,500 in August 2018. From 1 August 2019 London Allowance will be consolidated into basic pay.</w:t>
      </w:r>
    </w:p>
    <w:p w14:paraId="66418C6D" w14:textId="77777777" w:rsidR="0070038C" w:rsidRPr="0022558B" w:rsidRDefault="0070038C" w:rsidP="0070038C">
      <w:pPr>
        <w:adjustRightInd w:val="0"/>
        <w:jc w:val="both"/>
        <w:rPr>
          <w:rFonts w:asciiTheme="minorBidi" w:hAnsiTheme="minorBidi" w:cstheme="minorBidi"/>
        </w:rPr>
      </w:pPr>
    </w:p>
    <w:p w14:paraId="7BB52C7A" w14:textId="77777777" w:rsidR="0070038C" w:rsidRPr="0022558B" w:rsidRDefault="0070038C" w:rsidP="0070038C">
      <w:pPr>
        <w:adjustRightInd w:val="0"/>
        <w:jc w:val="both"/>
        <w:rPr>
          <w:rFonts w:asciiTheme="minorBidi" w:hAnsiTheme="minorBidi" w:cstheme="minorBidi"/>
        </w:rPr>
      </w:pPr>
      <w:r w:rsidRPr="0022558B">
        <w:rPr>
          <w:rFonts w:asciiTheme="minorBidi" w:hAnsiTheme="minorBidi" w:cstheme="minorBidi"/>
          <w:highlight w:val="yellow"/>
        </w:rPr>
        <w:t>OR (g10/professors)</w:t>
      </w:r>
    </w:p>
    <w:p w14:paraId="70784053" w14:textId="77777777" w:rsidR="0070038C" w:rsidRPr="0022558B" w:rsidRDefault="0070038C" w:rsidP="0070038C">
      <w:pPr>
        <w:adjustRightInd w:val="0"/>
        <w:jc w:val="both"/>
        <w:rPr>
          <w:rFonts w:asciiTheme="minorBidi" w:hAnsiTheme="minorBidi" w:cstheme="minorBidi"/>
        </w:rPr>
      </w:pPr>
    </w:p>
    <w:p w14:paraId="5048A1AB" w14:textId="77777777" w:rsidR="0070038C" w:rsidRPr="0022558B" w:rsidRDefault="0070038C" w:rsidP="0070038C">
      <w:pPr>
        <w:adjustRightInd w:val="0"/>
        <w:jc w:val="both"/>
        <w:rPr>
          <w:rFonts w:asciiTheme="minorBidi" w:hAnsiTheme="minorBidi" w:cstheme="minorBidi"/>
        </w:rPr>
      </w:pPr>
      <w:r w:rsidRPr="0022558B">
        <w:rPr>
          <w:rFonts w:asciiTheme="minorBidi" w:hAnsiTheme="minorBidi" w:cstheme="minorBidi"/>
        </w:rPr>
        <w:t>The salary offered will be determined based on experience and previous salary and will be in line with the range quoted in the job advert.</w:t>
      </w:r>
    </w:p>
    <w:p w14:paraId="0D6EFE28" w14:textId="77777777" w:rsidR="0070038C" w:rsidRPr="0022558B" w:rsidRDefault="0070038C" w:rsidP="0070038C">
      <w:pPr>
        <w:adjustRightInd w:val="0"/>
        <w:jc w:val="both"/>
        <w:rPr>
          <w:rFonts w:asciiTheme="minorBidi" w:hAnsiTheme="minorBidi" w:cstheme="minorBidi"/>
        </w:rPr>
      </w:pPr>
    </w:p>
    <w:p w14:paraId="3839C787" w14:textId="54784542" w:rsidR="0070038C" w:rsidRPr="0022558B" w:rsidRDefault="0070038C">
      <w:pPr>
        <w:adjustRightInd w:val="0"/>
        <w:jc w:val="both"/>
        <w:rPr>
          <w:rFonts w:asciiTheme="minorBidi" w:hAnsiTheme="minorBidi" w:cstheme="minorBidi"/>
        </w:rPr>
      </w:pPr>
      <w:r w:rsidRPr="0022558B">
        <w:rPr>
          <w:rFonts w:asciiTheme="minorBidi" w:hAnsiTheme="minorBidi" w:cstheme="minorBidi"/>
        </w:rPr>
        <w:t>Staff can be considered for salary progression through an annual reward process.</w:t>
      </w:r>
    </w:p>
    <w:p w14:paraId="1BA851F3" w14:textId="38774C4C" w:rsidR="0070038C" w:rsidRPr="0022558B" w:rsidRDefault="0070038C" w:rsidP="0070038C">
      <w:pPr>
        <w:pStyle w:val="Heading2"/>
        <w:jc w:val="both"/>
        <w:rPr>
          <w:rFonts w:asciiTheme="minorBidi" w:hAnsiTheme="minorBidi" w:cstheme="minorBidi"/>
        </w:rPr>
      </w:pPr>
      <w:r w:rsidRPr="0022558B">
        <w:rPr>
          <w:rFonts w:asciiTheme="minorBidi" w:hAnsiTheme="minorBidi" w:cstheme="minorBidi"/>
        </w:rPr>
        <w:t>Pension</w:t>
      </w:r>
      <w:r w:rsidR="00E31863" w:rsidRPr="0022558B">
        <w:rPr>
          <w:rFonts w:asciiTheme="minorBidi" w:hAnsiTheme="minorBidi" w:cstheme="minorBidi"/>
        </w:rPr>
        <w:t>:</w:t>
      </w:r>
      <w:r w:rsidRPr="0022558B">
        <w:rPr>
          <w:rFonts w:asciiTheme="minorBidi" w:hAnsiTheme="minorBidi" w:cstheme="minorBidi"/>
        </w:rPr>
        <w:t>        </w:t>
      </w:r>
    </w:p>
    <w:p w14:paraId="235C8AD5" w14:textId="77777777" w:rsidR="0070038C" w:rsidRPr="0022558B" w:rsidRDefault="0070038C" w:rsidP="0070038C">
      <w:pPr>
        <w:adjustRightInd w:val="0"/>
        <w:jc w:val="both"/>
        <w:rPr>
          <w:rFonts w:asciiTheme="minorBidi" w:hAnsiTheme="minorBidi" w:cstheme="minorBidi"/>
        </w:rPr>
      </w:pPr>
      <w:r w:rsidRPr="0022558B">
        <w:rPr>
          <w:rFonts w:asciiTheme="minorBidi" w:hAnsiTheme="minorBidi" w:cstheme="minorBidi"/>
        </w:rPr>
        <w:t>The School operates the Superannuation Arrangements of the University of London (SAUL) Career Revalued Benefits (CARE) pension scheme.</w:t>
      </w:r>
    </w:p>
    <w:p w14:paraId="3046BFA8" w14:textId="77777777" w:rsidR="0070038C" w:rsidRPr="0022558B" w:rsidRDefault="0070038C" w:rsidP="0070038C">
      <w:pPr>
        <w:adjustRightInd w:val="0"/>
        <w:jc w:val="both"/>
        <w:rPr>
          <w:rFonts w:asciiTheme="minorBidi" w:hAnsiTheme="minorBidi" w:cstheme="minorBidi"/>
        </w:rPr>
      </w:pPr>
    </w:p>
    <w:p w14:paraId="2533654D" w14:textId="77777777" w:rsidR="0070038C" w:rsidRPr="0022558B" w:rsidRDefault="0070038C" w:rsidP="0070038C">
      <w:pPr>
        <w:adjustRightInd w:val="0"/>
        <w:jc w:val="both"/>
        <w:rPr>
          <w:rFonts w:asciiTheme="minorBidi" w:hAnsiTheme="minorBidi" w:cstheme="minorBidi"/>
        </w:rPr>
      </w:pPr>
      <w:r w:rsidRPr="0022558B">
        <w:rPr>
          <w:rFonts w:asciiTheme="minorBidi" w:hAnsiTheme="minorBidi" w:cstheme="minorBidi"/>
        </w:rPr>
        <w:t>The School will contribute a sum equal to 13% of your salary while you pay 6%.</w:t>
      </w:r>
    </w:p>
    <w:p w14:paraId="3FC20993" w14:textId="77777777" w:rsidR="0070038C" w:rsidRPr="0022558B" w:rsidRDefault="0070038C" w:rsidP="0070038C">
      <w:pPr>
        <w:adjustRightInd w:val="0"/>
        <w:jc w:val="both"/>
        <w:rPr>
          <w:rFonts w:asciiTheme="minorBidi" w:hAnsiTheme="minorBidi" w:cstheme="minorBidi"/>
        </w:rPr>
      </w:pPr>
    </w:p>
    <w:p w14:paraId="11F614A3" w14:textId="77777777" w:rsidR="0070038C" w:rsidRPr="0022558B" w:rsidRDefault="0070038C" w:rsidP="0070038C">
      <w:pPr>
        <w:adjustRightInd w:val="0"/>
        <w:jc w:val="both"/>
        <w:rPr>
          <w:rFonts w:asciiTheme="minorBidi" w:hAnsiTheme="minorBidi" w:cstheme="minorBidi"/>
          <w:b/>
        </w:rPr>
      </w:pPr>
      <w:r w:rsidRPr="0022558B">
        <w:rPr>
          <w:rFonts w:asciiTheme="minorBidi" w:hAnsiTheme="minorBidi" w:cstheme="minorBidi"/>
          <w:b/>
          <w:highlight w:val="yellow"/>
        </w:rPr>
        <w:t>OR</w:t>
      </w:r>
      <w:r w:rsidRPr="0022558B">
        <w:rPr>
          <w:rFonts w:asciiTheme="minorBidi" w:hAnsiTheme="minorBidi" w:cstheme="minorBidi"/>
          <w:b/>
        </w:rPr>
        <w:t xml:space="preserve"> </w:t>
      </w:r>
    </w:p>
    <w:p w14:paraId="28826897" w14:textId="77777777" w:rsidR="0070038C" w:rsidRPr="0022558B" w:rsidRDefault="0070038C" w:rsidP="0070038C">
      <w:pPr>
        <w:adjustRightInd w:val="0"/>
        <w:jc w:val="both"/>
        <w:rPr>
          <w:rFonts w:asciiTheme="minorBidi" w:hAnsiTheme="minorBidi" w:cstheme="minorBidi"/>
        </w:rPr>
      </w:pPr>
    </w:p>
    <w:p w14:paraId="2DF32540" w14:textId="77777777" w:rsidR="0070038C" w:rsidRPr="0022558B" w:rsidRDefault="0070038C" w:rsidP="0070038C">
      <w:pPr>
        <w:jc w:val="both"/>
        <w:rPr>
          <w:rFonts w:asciiTheme="minorBidi" w:hAnsiTheme="minorBidi" w:cstheme="minorBidi"/>
        </w:rPr>
      </w:pPr>
      <w:r w:rsidRPr="0022558B">
        <w:rPr>
          <w:rFonts w:asciiTheme="minorBidi" w:hAnsiTheme="minorBidi" w:cstheme="minorBidi"/>
        </w:rPr>
        <w:t xml:space="preserve">The School operates the Universities Superannuation Scheme (USS) Career Revalued Benefits (CARE) pension scheme. </w:t>
      </w:r>
    </w:p>
    <w:p w14:paraId="63E8CB29" w14:textId="77777777" w:rsidR="0070038C" w:rsidRPr="0022558B" w:rsidRDefault="0070038C" w:rsidP="0070038C">
      <w:pPr>
        <w:adjustRightInd w:val="0"/>
        <w:jc w:val="both"/>
        <w:rPr>
          <w:rFonts w:asciiTheme="minorBidi" w:hAnsiTheme="minorBidi" w:cstheme="minorBidi"/>
        </w:rPr>
      </w:pPr>
    </w:p>
    <w:p w14:paraId="74C6C599" w14:textId="77777777" w:rsidR="0070038C" w:rsidRPr="0022558B" w:rsidRDefault="0070038C" w:rsidP="0070038C">
      <w:pPr>
        <w:adjustRightInd w:val="0"/>
        <w:jc w:val="both"/>
        <w:rPr>
          <w:rFonts w:asciiTheme="minorBidi" w:hAnsiTheme="minorBidi" w:cstheme="minorBidi"/>
        </w:rPr>
      </w:pPr>
      <w:r w:rsidRPr="0022558B">
        <w:rPr>
          <w:rFonts w:asciiTheme="minorBidi" w:hAnsiTheme="minorBidi" w:cstheme="minorBidi"/>
        </w:rPr>
        <w:t>The School will contribute a sum equal to 18% of your salary while you pay 8%.</w:t>
      </w:r>
    </w:p>
    <w:p w14:paraId="08977965" w14:textId="77777777" w:rsidR="0070038C" w:rsidRPr="0022558B" w:rsidRDefault="0070038C" w:rsidP="0070038C">
      <w:pPr>
        <w:adjustRightInd w:val="0"/>
        <w:jc w:val="both"/>
        <w:rPr>
          <w:rFonts w:asciiTheme="minorBidi" w:hAnsiTheme="minorBidi" w:cstheme="minorBidi"/>
        </w:rPr>
      </w:pPr>
    </w:p>
    <w:p w14:paraId="3618C014" w14:textId="77777777" w:rsidR="0070038C" w:rsidRPr="0022558B" w:rsidRDefault="0070038C" w:rsidP="0070038C">
      <w:pPr>
        <w:adjustRightInd w:val="0"/>
        <w:jc w:val="both"/>
        <w:rPr>
          <w:rFonts w:asciiTheme="minorBidi" w:hAnsiTheme="minorBidi" w:cstheme="minorBidi"/>
        </w:rPr>
      </w:pPr>
      <w:r w:rsidRPr="0022558B">
        <w:rPr>
          <w:rFonts w:asciiTheme="minorBidi" w:hAnsiTheme="minorBidi" w:cstheme="minorBidi"/>
        </w:rPr>
        <w:t>Members also have access to the new defined contribution section of the USS scheme.</w:t>
      </w:r>
    </w:p>
    <w:p w14:paraId="6E8D956E" w14:textId="77777777" w:rsidR="0070038C" w:rsidRPr="0022558B" w:rsidRDefault="0070038C" w:rsidP="0070038C">
      <w:pPr>
        <w:adjustRightInd w:val="0"/>
        <w:jc w:val="both"/>
        <w:rPr>
          <w:rFonts w:asciiTheme="minorBidi" w:hAnsiTheme="minorBidi" w:cstheme="minorBidi"/>
        </w:rPr>
      </w:pPr>
    </w:p>
    <w:p w14:paraId="53B56D81" w14:textId="2505D590" w:rsidR="0070038C" w:rsidRPr="0022558B" w:rsidRDefault="0070038C">
      <w:pPr>
        <w:adjustRightInd w:val="0"/>
        <w:jc w:val="both"/>
        <w:rPr>
          <w:rFonts w:asciiTheme="minorBidi" w:hAnsiTheme="minorBidi" w:cstheme="minorBidi"/>
        </w:rPr>
      </w:pPr>
      <w:r w:rsidRPr="0022558B">
        <w:rPr>
          <w:rFonts w:asciiTheme="minorBidi" w:hAnsiTheme="minorBidi" w:cstheme="minorBidi"/>
        </w:rPr>
        <w:t>Eligible staff will pay pension contributions on a salary sacrifice basis.</w:t>
      </w:r>
    </w:p>
    <w:p w14:paraId="7236D70F" w14:textId="6BDEADF5" w:rsidR="0070038C" w:rsidRPr="0022558B" w:rsidRDefault="0070038C" w:rsidP="0070038C">
      <w:pPr>
        <w:pStyle w:val="Heading2"/>
        <w:jc w:val="both"/>
        <w:rPr>
          <w:rFonts w:asciiTheme="minorBidi" w:hAnsiTheme="minorBidi" w:cstheme="minorBidi"/>
        </w:rPr>
      </w:pPr>
      <w:r w:rsidRPr="0022558B">
        <w:rPr>
          <w:rFonts w:asciiTheme="minorBidi" w:hAnsiTheme="minorBidi" w:cstheme="minorBidi"/>
        </w:rPr>
        <w:t>Holiday</w:t>
      </w:r>
      <w:r w:rsidR="00E31863" w:rsidRPr="0022558B">
        <w:rPr>
          <w:rFonts w:asciiTheme="minorBidi" w:hAnsiTheme="minorBidi" w:cstheme="minorBidi"/>
        </w:rPr>
        <w:t>:</w:t>
      </w:r>
      <w:r w:rsidRPr="0022558B">
        <w:rPr>
          <w:rFonts w:asciiTheme="minorBidi" w:hAnsiTheme="minorBidi" w:cstheme="minorBidi"/>
        </w:rPr>
        <w:t> </w:t>
      </w:r>
    </w:p>
    <w:p w14:paraId="3CE55B8D" w14:textId="77777777" w:rsidR="0070038C" w:rsidRPr="0022558B" w:rsidRDefault="0070038C" w:rsidP="0070038C">
      <w:pPr>
        <w:pStyle w:val="CommentText"/>
        <w:jc w:val="both"/>
        <w:rPr>
          <w:rFonts w:asciiTheme="minorBidi" w:hAnsiTheme="minorBidi" w:cstheme="minorBidi"/>
          <w:sz w:val="24"/>
          <w:szCs w:val="24"/>
        </w:rPr>
      </w:pPr>
      <w:r w:rsidRPr="0022558B">
        <w:rPr>
          <w:rFonts w:asciiTheme="minorBidi" w:hAnsiTheme="minorBidi" w:cstheme="minorBidi"/>
          <w:sz w:val="24"/>
          <w:szCs w:val="24"/>
        </w:rPr>
        <w:t>Staff are offered 30 days (6 weeks) paid leave per annum plus Bank and Public holidays normally observed in England and Wales.</w:t>
      </w:r>
      <w:r w:rsidRPr="0022558B">
        <w:rPr>
          <w:rStyle w:val="CommentReference"/>
          <w:rFonts w:asciiTheme="minorBidi" w:hAnsiTheme="minorBidi" w:cstheme="minorBidi"/>
          <w:sz w:val="24"/>
          <w:szCs w:val="24"/>
        </w:rPr>
        <w:t xml:space="preserve"> </w:t>
      </w:r>
    </w:p>
    <w:p w14:paraId="45F608DD" w14:textId="77777777" w:rsidR="0070038C" w:rsidRPr="0022558B" w:rsidRDefault="0070038C" w:rsidP="0070038C">
      <w:pPr>
        <w:adjustRightInd w:val="0"/>
        <w:jc w:val="both"/>
        <w:rPr>
          <w:rFonts w:asciiTheme="minorBidi" w:hAnsiTheme="minorBidi" w:cstheme="minorBidi"/>
        </w:rPr>
      </w:pPr>
    </w:p>
    <w:p w14:paraId="0ABEDB8F" w14:textId="77777777" w:rsidR="0070038C" w:rsidRPr="0022558B" w:rsidRDefault="0070038C" w:rsidP="0070038C">
      <w:pPr>
        <w:adjustRightInd w:val="0"/>
        <w:jc w:val="both"/>
        <w:rPr>
          <w:rFonts w:asciiTheme="minorBidi" w:hAnsiTheme="minorBidi" w:cstheme="minorBidi"/>
        </w:rPr>
      </w:pPr>
      <w:r w:rsidRPr="0022558B">
        <w:rPr>
          <w:rFonts w:asciiTheme="minorBidi" w:hAnsiTheme="minorBidi" w:cstheme="minorBidi"/>
        </w:rPr>
        <w:t xml:space="preserve">In addition, the School is normally closed for up to six days a year, over the Christmas and Easter holidays. </w:t>
      </w:r>
    </w:p>
    <w:p w14:paraId="56F9A52F" w14:textId="77777777" w:rsidR="0070038C" w:rsidRPr="0022558B" w:rsidRDefault="0070038C" w:rsidP="0070038C">
      <w:pPr>
        <w:adjustRightInd w:val="0"/>
        <w:jc w:val="both"/>
        <w:rPr>
          <w:rFonts w:asciiTheme="minorBidi" w:hAnsiTheme="minorBidi" w:cstheme="minorBidi"/>
        </w:rPr>
      </w:pPr>
    </w:p>
    <w:p w14:paraId="1C317FDC" w14:textId="58C47621" w:rsidR="0070038C" w:rsidRPr="0022558B" w:rsidRDefault="0070038C">
      <w:pPr>
        <w:adjustRightInd w:val="0"/>
        <w:jc w:val="both"/>
        <w:rPr>
          <w:rFonts w:asciiTheme="minorBidi" w:hAnsiTheme="minorBidi" w:cstheme="minorBidi"/>
        </w:rPr>
      </w:pPr>
      <w:r w:rsidRPr="0022558B">
        <w:rPr>
          <w:rFonts w:asciiTheme="minorBidi" w:hAnsiTheme="minorBidi" w:cstheme="minorBidi"/>
        </w:rPr>
        <w:t>Part-time staff will be entitled to the pro-rata equivalent.</w:t>
      </w:r>
    </w:p>
    <w:p w14:paraId="3202D751" w14:textId="29451C80" w:rsidR="0070038C" w:rsidRPr="0022558B" w:rsidRDefault="0070038C" w:rsidP="0070038C">
      <w:pPr>
        <w:pStyle w:val="Heading2"/>
        <w:jc w:val="both"/>
        <w:rPr>
          <w:rFonts w:asciiTheme="minorBidi" w:hAnsiTheme="minorBidi" w:cstheme="minorBidi"/>
        </w:rPr>
      </w:pPr>
      <w:r w:rsidRPr="0022558B">
        <w:rPr>
          <w:rFonts w:asciiTheme="minorBidi" w:hAnsiTheme="minorBidi" w:cstheme="minorBidi"/>
        </w:rPr>
        <w:t>Life Cover</w:t>
      </w:r>
      <w:r w:rsidR="00E31863" w:rsidRPr="0022558B">
        <w:rPr>
          <w:rFonts w:asciiTheme="minorBidi" w:hAnsiTheme="minorBidi" w:cstheme="minorBidi"/>
        </w:rPr>
        <w:t>:</w:t>
      </w:r>
      <w:r w:rsidRPr="0022558B">
        <w:rPr>
          <w:rFonts w:asciiTheme="minorBidi" w:hAnsiTheme="minorBidi" w:cstheme="minorBidi"/>
        </w:rPr>
        <w:t>   </w:t>
      </w:r>
    </w:p>
    <w:p w14:paraId="320B0157" w14:textId="77777777" w:rsidR="0070038C" w:rsidRPr="0022558B" w:rsidRDefault="0070038C" w:rsidP="0070038C">
      <w:pPr>
        <w:adjustRightInd w:val="0"/>
        <w:jc w:val="both"/>
        <w:rPr>
          <w:rFonts w:asciiTheme="minorBidi" w:hAnsiTheme="minorBidi" w:cstheme="minorBidi"/>
        </w:rPr>
      </w:pPr>
      <w:r w:rsidRPr="0022558B">
        <w:rPr>
          <w:rFonts w:asciiTheme="minorBidi" w:hAnsiTheme="minorBidi" w:cstheme="minorBidi"/>
        </w:rPr>
        <w:t>Active members of the Superannuation Arrangements of the University of London (SAUL) pension scheme automatically receive life cover. A lump sum of four times your salary together with a refund of your contributions and a two-thirds pension for your dependent/spouse will be payable should you die before retirement whilst in employment.</w:t>
      </w:r>
    </w:p>
    <w:p w14:paraId="6B3F21F2" w14:textId="77777777" w:rsidR="0070038C" w:rsidRPr="0022558B" w:rsidRDefault="0070038C" w:rsidP="0070038C">
      <w:pPr>
        <w:adjustRightInd w:val="0"/>
        <w:jc w:val="both"/>
        <w:rPr>
          <w:rFonts w:asciiTheme="minorBidi" w:hAnsiTheme="minorBidi" w:cstheme="minorBidi"/>
        </w:rPr>
      </w:pPr>
    </w:p>
    <w:p w14:paraId="70063BB8" w14:textId="77777777" w:rsidR="0070038C" w:rsidRPr="0022558B" w:rsidRDefault="0070038C" w:rsidP="0070038C">
      <w:pPr>
        <w:adjustRightInd w:val="0"/>
        <w:jc w:val="both"/>
        <w:rPr>
          <w:rFonts w:asciiTheme="minorBidi" w:hAnsiTheme="minorBidi" w:cstheme="minorBidi"/>
          <w:b/>
        </w:rPr>
      </w:pPr>
      <w:r w:rsidRPr="0022558B">
        <w:rPr>
          <w:rFonts w:asciiTheme="minorBidi" w:hAnsiTheme="minorBidi" w:cstheme="minorBidi"/>
          <w:b/>
          <w:highlight w:val="yellow"/>
        </w:rPr>
        <w:t>OR</w:t>
      </w:r>
    </w:p>
    <w:p w14:paraId="3A2DF6F5" w14:textId="77777777" w:rsidR="0070038C" w:rsidRPr="0022558B" w:rsidRDefault="0070038C" w:rsidP="0070038C">
      <w:pPr>
        <w:adjustRightInd w:val="0"/>
        <w:jc w:val="both"/>
        <w:rPr>
          <w:rFonts w:asciiTheme="minorBidi" w:hAnsiTheme="minorBidi" w:cstheme="minorBidi"/>
        </w:rPr>
      </w:pPr>
    </w:p>
    <w:p w14:paraId="7DB8AC58" w14:textId="03F4C003" w:rsidR="0070038C" w:rsidRPr="0022558B" w:rsidRDefault="0070038C">
      <w:pPr>
        <w:adjustRightInd w:val="0"/>
        <w:jc w:val="both"/>
        <w:rPr>
          <w:rFonts w:asciiTheme="minorBidi" w:hAnsiTheme="minorBidi" w:cstheme="minorBidi"/>
        </w:rPr>
      </w:pPr>
      <w:r w:rsidRPr="0022558B">
        <w:rPr>
          <w:rFonts w:asciiTheme="minorBidi" w:hAnsiTheme="minorBidi" w:cstheme="minorBidi"/>
        </w:rPr>
        <w:t>Active members of the Universities Superannuation Scheme (USS) automatically qualify for life cover equal to three times your salary so long as you remain a member of the scheme. Dependents pensions will also be available.</w:t>
      </w:r>
    </w:p>
    <w:p w14:paraId="30B8B1B8" w14:textId="5B633623" w:rsidR="0070038C" w:rsidRPr="0022558B" w:rsidRDefault="0070038C" w:rsidP="0070038C">
      <w:pPr>
        <w:pStyle w:val="Heading2"/>
        <w:jc w:val="both"/>
        <w:rPr>
          <w:rFonts w:asciiTheme="minorBidi" w:hAnsiTheme="minorBidi" w:cstheme="minorBidi"/>
        </w:rPr>
      </w:pPr>
      <w:r w:rsidRPr="0022558B">
        <w:rPr>
          <w:rFonts w:asciiTheme="minorBidi" w:hAnsiTheme="minorBidi" w:cstheme="minorBidi"/>
        </w:rPr>
        <w:t>Travel Season Ticket Loan</w:t>
      </w:r>
      <w:r w:rsidR="00E31863" w:rsidRPr="0022558B">
        <w:rPr>
          <w:rFonts w:asciiTheme="minorBidi" w:hAnsiTheme="minorBidi" w:cstheme="minorBidi"/>
        </w:rPr>
        <w:t>:</w:t>
      </w:r>
      <w:r w:rsidRPr="0022558B">
        <w:rPr>
          <w:rFonts w:asciiTheme="minorBidi" w:hAnsiTheme="minorBidi" w:cstheme="minorBidi"/>
        </w:rPr>
        <w:t>        </w:t>
      </w:r>
    </w:p>
    <w:p w14:paraId="1F21B334" w14:textId="5F76D568" w:rsidR="0070038C" w:rsidRPr="0022558B" w:rsidRDefault="0070038C">
      <w:pPr>
        <w:adjustRightInd w:val="0"/>
        <w:jc w:val="both"/>
        <w:rPr>
          <w:rFonts w:asciiTheme="minorBidi" w:hAnsiTheme="minorBidi" w:cstheme="minorBidi"/>
        </w:rPr>
      </w:pPr>
      <w:r w:rsidRPr="0022558B">
        <w:rPr>
          <w:rFonts w:asciiTheme="minorBidi" w:hAnsiTheme="minorBidi" w:cstheme="minorBidi"/>
        </w:rPr>
        <w:t>Interest-free loans are available for staff to purchase annual season tickets.</w:t>
      </w:r>
    </w:p>
    <w:p w14:paraId="6AE4915A" w14:textId="0820BC2D" w:rsidR="0070038C" w:rsidRPr="0022558B" w:rsidRDefault="0070038C" w:rsidP="0070038C">
      <w:pPr>
        <w:pStyle w:val="Heading2"/>
        <w:jc w:val="both"/>
        <w:rPr>
          <w:rFonts w:asciiTheme="minorBidi" w:hAnsiTheme="minorBidi" w:cstheme="minorBidi"/>
        </w:rPr>
      </w:pPr>
      <w:r w:rsidRPr="0022558B">
        <w:rPr>
          <w:rFonts w:asciiTheme="minorBidi" w:hAnsiTheme="minorBidi" w:cstheme="minorBidi"/>
        </w:rPr>
        <w:t>Cycle to Work Scheme</w:t>
      </w:r>
      <w:r w:rsidR="00E31863" w:rsidRPr="0022558B">
        <w:rPr>
          <w:rFonts w:asciiTheme="minorBidi" w:hAnsiTheme="minorBidi" w:cstheme="minorBidi"/>
        </w:rPr>
        <w:t>:</w:t>
      </w:r>
    </w:p>
    <w:p w14:paraId="3CDBD856" w14:textId="6CE5D7F6" w:rsidR="0070038C" w:rsidRPr="0022558B" w:rsidRDefault="0070038C">
      <w:pPr>
        <w:adjustRightInd w:val="0"/>
        <w:jc w:val="both"/>
        <w:rPr>
          <w:rFonts w:asciiTheme="minorBidi" w:hAnsiTheme="minorBidi" w:cstheme="minorBidi"/>
        </w:rPr>
      </w:pPr>
      <w:r w:rsidRPr="0022558B">
        <w:rPr>
          <w:rFonts w:asciiTheme="minorBidi" w:hAnsiTheme="minorBidi" w:cstheme="minorBidi"/>
        </w:rPr>
        <w:t>The School promotes a greener approach to travel by encouraging the use of a bicycle as transport to and from work, and supports the Government’s Cycle to Work scheme.</w:t>
      </w:r>
    </w:p>
    <w:p w14:paraId="5907269E" w14:textId="6ADFCD8E" w:rsidR="0070038C" w:rsidRPr="0022558B" w:rsidRDefault="0070038C" w:rsidP="0070038C">
      <w:pPr>
        <w:pStyle w:val="Heading2"/>
        <w:jc w:val="both"/>
        <w:rPr>
          <w:rFonts w:asciiTheme="minorBidi" w:hAnsiTheme="minorBidi" w:cstheme="minorBidi"/>
        </w:rPr>
      </w:pPr>
      <w:r w:rsidRPr="0022558B">
        <w:rPr>
          <w:rFonts w:asciiTheme="minorBidi" w:hAnsiTheme="minorBidi" w:cstheme="minorBidi"/>
        </w:rPr>
        <w:t>Computer Loan</w:t>
      </w:r>
      <w:r w:rsidR="00E31863" w:rsidRPr="0022558B">
        <w:rPr>
          <w:rFonts w:asciiTheme="minorBidi" w:hAnsiTheme="minorBidi" w:cstheme="minorBidi"/>
        </w:rPr>
        <w:t>:</w:t>
      </w:r>
    </w:p>
    <w:p w14:paraId="02617144" w14:textId="77777777" w:rsidR="0070038C" w:rsidRPr="0022558B" w:rsidRDefault="0070038C" w:rsidP="0070038C">
      <w:pPr>
        <w:adjustRightInd w:val="0"/>
        <w:jc w:val="both"/>
        <w:rPr>
          <w:rFonts w:asciiTheme="minorBidi" w:hAnsiTheme="minorBidi" w:cstheme="minorBidi"/>
          <w:b/>
        </w:rPr>
      </w:pPr>
      <w:r w:rsidRPr="0022558B">
        <w:rPr>
          <w:rFonts w:asciiTheme="minorBidi" w:hAnsiTheme="minorBidi" w:cstheme="minorBidi"/>
          <w:color w:val="262626"/>
        </w:rPr>
        <w:t>The School offers an interest free loan up to a maximum of £1,500, to purchase a computer.</w:t>
      </w:r>
    </w:p>
    <w:p w14:paraId="6F42E676" w14:textId="77777777" w:rsidR="0070038C" w:rsidRPr="0022558B" w:rsidRDefault="0070038C" w:rsidP="0070038C">
      <w:pPr>
        <w:adjustRightInd w:val="0"/>
        <w:jc w:val="both"/>
        <w:rPr>
          <w:rFonts w:asciiTheme="minorBidi" w:hAnsiTheme="minorBidi" w:cstheme="minorBidi"/>
        </w:rPr>
      </w:pPr>
    </w:p>
    <w:p w14:paraId="749035E0" w14:textId="77777777" w:rsidR="0070038C" w:rsidRPr="0022558B" w:rsidRDefault="0070038C" w:rsidP="0070038C">
      <w:pPr>
        <w:adjustRightInd w:val="0"/>
        <w:jc w:val="both"/>
        <w:rPr>
          <w:rFonts w:asciiTheme="minorBidi" w:hAnsiTheme="minorBidi" w:cstheme="minorBidi"/>
          <w:b/>
        </w:rPr>
      </w:pPr>
      <w:r w:rsidRPr="0022558B">
        <w:rPr>
          <w:rStyle w:val="Heading2Char"/>
          <w:rFonts w:asciiTheme="minorBidi" w:hAnsiTheme="minorBidi" w:cstheme="minorBidi"/>
        </w:rPr>
        <w:t>Work-life balance and family-related matters</w:t>
      </w:r>
      <w:r w:rsidRPr="0022558B">
        <w:rPr>
          <w:rFonts w:asciiTheme="minorBidi" w:hAnsiTheme="minorBidi" w:cstheme="minorBidi"/>
          <w:b/>
        </w:rPr>
        <w:t>:</w:t>
      </w:r>
    </w:p>
    <w:p w14:paraId="5B6FD0A1" w14:textId="77777777" w:rsidR="0070038C" w:rsidRPr="0022558B" w:rsidRDefault="0070038C" w:rsidP="0070038C">
      <w:pPr>
        <w:adjustRightInd w:val="0"/>
        <w:jc w:val="both"/>
        <w:rPr>
          <w:rFonts w:asciiTheme="minorBidi" w:hAnsiTheme="minorBidi" w:cstheme="minorBidi"/>
        </w:rPr>
      </w:pPr>
      <w:r w:rsidRPr="0022558B">
        <w:rPr>
          <w:rFonts w:asciiTheme="minorBidi" w:hAnsiTheme="minorBidi" w:cstheme="minorBidi"/>
        </w:rPr>
        <w:t>The School offers a range of benefits to support you in balancing work life and family life, including enhanced maternity and paternity packages and childcare vouchers.</w:t>
      </w:r>
    </w:p>
    <w:p w14:paraId="6BA38CDF" w14:textId="77777777" w:rsidR="0070038C" w:rsidRPr="0022558B" w:rsidRDefault="0070038C" w:rsidP="0070038C">
      <w:pPr>
        <w:adjustRightInd w:val="0"/>
        <w:jc w:val="both"/>
        <w:rPr>
          <w:rFonts w:asciiTheme="minorBidi" w:hAnsiTheme="minorBidi" w:cstheme="minorBidi"/>
        </w:rPr>
      </w:pPr>
    </w:p>
    <w:p w14:paraId="7C6045C9" w14:textId="77777777" w:rsidR="0070038C" w:rsidRPr="0022558B" w:rsidRDefault="0070038C" w:rsidP="0070038C">
      <w:pPr>
        <w:adjustRightInd w:val="0"/>
        <w:jc w:val="both"/>
        <w:rPr>
          <w:rFonts w:asciiTheme="minorBidi" w:hAnsiTheme="minorBidi" w:cstheme="minorBidi"/>
          <w:b/>
        </w:rPr>
      </w:pPr>
      <w:r w:rsidRPr="0022558B">
        <w:rPr>
          <w:rFonts w:asciiTheme="minorBidi" w:hAnsiTheme="minorBidi" w:cstheme="minorBidi"/>
          <w:b/>
        </w:rPr>
        <w:t>Enhanced Maternity and Adoption Pay</w:t>
      </w:r>
    </w:p>
    <w:p w14:paraId="14623D1D" w14:textId="77777777" w:rsidR="0070038C" w:rsidRPr="0022558B" w:rsidRDefault="0070038C" w:rsidP="0070038C">
      <w:pPr>
        <w:adjustRightInd w:val="0"/>
        <w:jc w:val="both"/>
        <w:rPr>
          <w:rFonts w:asciiTheme="minorBidi" w:hAnsiTheme="minorBidi" w:cstheme="minorBidi"/>
        </w:rPr>
      </w:pPr>
      <w:r w:rsidRPr="0022558B">
        <w:rPr>
          <w:rFonts w:asciiTheme="minorBidi" w:hAnsiTheme="minorBidi" w:cstheme="minorBidi"/>
        </w:rPr>
        <w:t xml:space="preserve">Qualifying employees are entitled to enhanced maternity/adoption pay: 18 weeks’ full pay, 8 weeks’ half pay, 13 weeks’ Statutory Maternity/Adoption Pay. </w:t>
      </w:r>
    </w:p>
    <w:p w14:paraId="17CF3636" w14:textId="77777777" w:rsidR="0070038C" w:rsidRPr="0022558B" w:rsidRDefault="0070038C" w:rsidP="0070038C">
      <w:pPr>
        <w:adjustRightInd w:val="0"/>
        <w:jc w:val="both"/>
        <w:rPr>
          <w:rFonts w:asciiTheme="minorBidi" w:hAnsiTheme="minorBidi" w:cstheme="minorBidi"/>
        </w:rPr>
      </w:pPr>
    </w:p>
    <w:p w14:paraId="035F83B2" w14:textId="77777777" w:rsidR="0070038C" w:rsidRPr="0022558B" w:rsidRDefault="0070038C" w:rsidP="0070038C">
      <w:pPr>
        <w:adjustRightInd w:val="0"/>
        <w:jc w:val="both"/>
        <w:rPr>
          <w:rFonts w:asciiTheme="minorBidi" w:hAnsiTheme="minorBidi" w:cstheme="minorBidi"/>
        </w:rPr>
      </w:pPr>
      <w:r w:rsidRPr="0022558B">
        <w:rPr>
          <w:rFonts w:asciiTheme="minorBidi" w:hAnsiTheme="minorBidi" w:cstheme="minorBidi"/>
        </w:rPr>
        <w:t>This is an enhancement to the statutory provision of 90% of average pay for 6 weeks followed by Statutory Maternity/Adoption Pay for 33 weeks.</w:t>
      </w:r>
    </w:p>
    <w:p w14:paraId="024C017C" w14:textId="77777777" w:rsidR="0070038C" w:rsidRPr="0022558B" w:rsidRDefault="0070038C" w:rsidP="0070038C">
      <w:pPr>
        <w:adjustRightInd w:val="0"/>
        <w:jc w:val="both"/>
        <w:rPr>
          <w:rFonts w:asciiTheme="minorBidi" w:hAnsiTheme="minorBidi" w:cstheme="minorBidi"/>
        </w:rPr>
      </w:pPr>
    </w:p>
    <w:p w14:paraId="38E19FE7" w14:textId="77777777" w:rsidR="0070038C" w:rsidRPr="0022558B" w:rsidRDefault="0070038C" w:rsidP="0070038C">
      <w:pPr>
        <w:adjustRightInd w:val="0"/>
        <w:jc w:val="both"/>
        <w:rPr>
          <w:rFonts w:asciiTheme="minorBidi" w:hAnsiTheme="minorBidi" w:cstheme="minorBidi"/>
        </w:rPr>
      </w:pPr>
      <w:r w:rsidRPr="0022558B">
        <w:rPr>
          <w:rFonts w:asciiTheme="minorBidi" w:hAnsiTheme="minorBidi" w:cstheme="minorBidi"/>
        </w:rPr>
        <w:t>Staff returning to work after maternity/adoption leave will also receive an incentive payment of one additional week’s pay per month for the first eight months.</w:t>
      </w:r>
    </w:p>
    <w:p w14:paraId="42C0410E" w14:textId="77777777" w:rsidR="0070038C" w:rsidRPr="0022558B" w:rsidRDefault="0070038C" w:rsidP="0070038C">
      <w:pPr>
        <w:adjustRightInd w:val="0"/>
        <w:jc w:val="both"/>
        <w:rPr>
          <w:rFonts w:asciiTheme="minorBidi" w:hAnsiTheme="minorBidi" w:cstheme="minorBidi"/>
        </w:rPr>
      </w:pPr>
    </w:p>
    <w:p w14:paraId="648C8249" w14:textId="77777777" w:rsidR="0070038C" w:rsidRPr="0022558B" w:rsidRDefault="0070038C" w:rsidP="0070038C">
      <w:pPr>
        <w:adjustRightInd w:val="0"/>
        <w:jc w:val="both"/>
        <w:rPr>
          <w:rFonts w:asciiTheme="minorBidi" w:hAnsiTheme="minorBidi" w:cstheme="minorBidi"/>
          <w:b/>
        </w:rPr>
      </w:pPr>
      <w:r w:rsidRPr="0022558B">
        <w:rPr>
          <w:rFonts w:asciiTheme="minorBidi" w:hAnsiTheme="minorBidi" w:cstheme="minorBidi"/>
          <w:b/>
        </w:rPr>
        <w:t>Enhanced Paternity Pay</w:t>
      </w:r>
    </w:p>
    <w:p w14:paraId="7D6F204E" w14:textId="77777777" w:rsidR="0070038C" w:rsidRPr="0022558B" w:rsidRDefault="0070038C" w:rsidP="0070038C">
      <w:pPr>
        <w:adjustRightInd w:val="0"/>
        <w:jc w:val="both"/>
        <w:rPr>
          <w:rFonts w:asciiTheme="minorBidi" w:hAnsiTheme="minorBidi" w:cstheme="minorBidi"/>
        </w:rPr>
      </w:pPr>
      <w:r w:rsidRPr="0022558B">
        <w:rPr>
          <w:rFonts w:asciiTheme="minorBidi" w:hAnsiTheme="minorBidi" w:cstheme="minorBidi"/>
        </w:rPr>
        <w:t xml:space="preserve">Qualifying employees are entitled to two weeks’ paternity leave entitlement at full pay. </w:t>
      </w:r>
    </w:p>
    <w:p w14:paraId="2B373EDB" w14:textId="77777777" w:rsidR="0070038C" w:rsidRPr="0022558B" w:rsidRDefault="0070038C" w:rsidP="0070038C">
      <w:pPr>
        <w:adjustRightInd w:val="0"/>
        <w:jc w:val="both"/>
        <w:rPr>
          <w:rFonts w:asciiTheme="minorBidi" w:hAnsiTheme="minorBidi" w:cstheme="minorBidi"/>
        </w:rPr>
      </w:pPr>
    </w:p>
    <w:p w14:paraId="01732E68" w14:textId="77777777" w:rsidR="0070038C" w:rsidRPr="0022558B" w:rsidRDefault="0070038C" w:rsidP="0070038C">
      <w:pPr>
        <w:adjustRightInd w:val="0"/>
        <w:jc w:val="both"/>
        <w:rPr>
          <w:rFonts w:asciiTheme="minorBidi" w:hAnsiTheme="minorBidi" w:cstheme="minorBidi"/>
        </w:rPr>
      </w:pPr>
      <w:r w:rsidRPr="0022558B">
        <w:rPr>
          <w:rFonts w:asciiTheme="minorBidi" w:hAnsiTheme="minorBidi" w:cstheme="minorBidi"/>
        </w:rPr>
        <w:t>This compares to the statutory provision of two weeks’ pay at the statutory rate.</w:t>
      </w:r>
    </w:p>
    <w:p w14:paraId="3AC7ECE6" w14:textId="77777777" w:rsidR="0070038C" w:rsidRPr="0022558B" w:rsidRDefault="0070038C" w:rsidP="0070038C">
      <w:pPr>
        <w:adjustRightInd w:val="0"/>
        <w:jc w:val="both"/>
        <w:rPr>
          <w:rFonts w:asciiTheme="minorBidi" w:hAnsiTheme="minorBidi" w:cstheme="minorBidi"/>
        </w:rPr>
      </w:pPr>
    </w:p>
    <w:p w14:paraId="22D81856" w14:textId="77777777" w:rsidR="0070038C" w:rsidRPr="0022558B" w:rsidRDefault="0070038C" w:rsidP="0070038C">
      <w:pPr>
        <w:adjustRightInd w:val="0"/>
        <w:jc w:val="both"/>
        <w:rPr>
          <w:rFonts w:asciiTheme="minorBidi" w:hAnsiTheme="minorBidi" w:cstheme="minorBidi"/>
          <w:b/>
        </w:rPr>
      </w:pPr>
      <w:r w:rsidRPr="0022558B">
        <w:rPr>
          <w:rFonts w:asciiTheme="minorBidi" w:hAnsiTheme="minorBidi" w:cstheme="minorBidi"/>
          <w:b/>
        </w:rPr>
        <w:t>Childcare Voucher Scheme</w:t>
      </w:r>
    </w:p>
    <w:p w14:paraId="572A65F2" w14:textId="77777777" w:rsidR="0070038C" w:rsidRPr="0022558B" w:rsidRDefault="0070038C" w:rsidP="0070038C">
      <w:pPr>
        <w:adjustRightInd w:val="0"/>
        <w:jc w:val="both"/>
        <w:rPr>
          <w:rFonts w:asciiTheme="minorBidi" w:hAnsiTheme="minorBidi" w:cstheme="minorBidi"/>
        </w:rPr>
      </w:pPr>
      <w:r w:rsidRPr="0022558B">
        <w:rPr>
          <w:rFonts w:asciiTheme="minorBidi" w:hAnsiTheme="minorBidi" w:cstheme="minorBidi"/>
        </w:rPr>
        <w:t xml:space="preserve">Childcare vouchers can enable parents to pay for childcare from pre-tax and National </w:t>
      </w:r>
      <w:r w:rsidRPr="0022558B">
        <w:rPr>
          <w:rFonts w:asciiTheme="minorBidi" w:hAnsiTheme="minorBidi" w:cstheme="minorBidi"/>
        </w:rPr>
        <w:lastRenderedPageBreak/>
        <w:t>Insurance income.</w:t>
      </w:r>
    </w:p>
    <w:p w14:paraId="1095D26E" w14:textId="77777777" w:rsidR="0070038C" w:rsidRPr="0022558B" w:rsidRDefault="0070038C" w:rsidP="0070038C">
      <w:pPr>
        <w:adjustRightInd w:val="0"/>
        <w:jc w:val="both"/>
        <w:rPr>
          <w:rFonts w:asciiTheme="minorBidi" w:hAnsiTheme="minorBidi" w:cstheme="minorBidi"/>
        </w:rPr>
      </w:pPr>
    </w:p>
    <w:p w14:paraId="5EB66D72" w14:textId="77777777" w:rsidR="0070038C" w:rsidRPr="0022558B" w:rsidRDefault="0070038C" w:rsidP="0070038C">
      <w:pPr>
        <w:adjustRightInd w:val="0"/>
        <w:jc w:val="both"/>
        <w:rPr>
          <w:rFonts w:asciiTheme="minorBidi" w:hAnsiTheme="minorBidi" w:cstheme="minorBidi"/>
          <w:b/>
        </w:rPr>
      </w:pPr>
      <w:r w:rsidRPr="0022558B">
        <w:rPr>
          <w:rFonts w:asciiTheme="minorBidi" w:hAnsiTheme="minorBidi" w:cstheme="minorBidi"/>
          <w:b/>
        </w:rPr>
        <w:t>Childcare Allowance</w:t>
      </w:r>
    </w:p>
    <w:p w14:paraId="1791A40E" w14:textId="77777777" w:rsidR="0070038C" w:rsidRPr="0022558B" w:rsidRDefault="0070038C" w:rsidP="0070038C">
      <w:pPr>
        <w:adjustRightInd w:val="0"/>
        <w:jc w:val="both"/>
        <w:rPr>
          <w:rFonts w:asciiTheme="minorBidi" w:hAnsiTheme="minorBidi" w:cstheme="minorBidi"/>
          <w:b/>
        </w:rPr>
      </w:pPr>
      <w:r w:rsidRPr="0022558B">
        <w:rPr>
          <w:rFonts w:asciiTheme="minorBidi" w:hAnsiTheme="minorBidi" w:cstheme="minorBidi"/>
        </w:rPr>
        <w:t>The School provides some financial assistance to employees who are required to pay childminder or nursery fees for their children.</w:t>
      </w:r>
    </w:p>
    <w:p w14:paraId="494F674E" w14:textId="77777777" w:rsidR="0070038C" w:rsidRPr="0022558B" w:rsidRDefault="0070038C" w:rsidP="0070038C">
      <w:pPr>
        <w:adjustRightInd w:val="0"/>
        <w:jc w:val="both"/>
        <w:rPr>
          <w:rFonts w:asciiTheme="minorBidi" w:hAnsiTheme="minorBidi" w:cstheme="minorBidi"/>
          <w:b/>
        </w:rPr>
      </w:pPr>
    </w:p>
    <w:p w14:paraId="063AFA59" w14:textId="77777777" w:rsidR="0070038C" w:rsidRPr="0022558B" w:rsidRDefault="0070038C" w:rsidP="0070038C">
      <w:pPr>
        <w:adjustRightInd w:val="0"/>
        <w:jc w:val="both"/>
        <w:rPr>
          <w:rFonts w:asciiTheme="minorBidi" w:hAnsiTheme="minorBidi" w:cstheme="minorBidi"/>
          <w:b/>
        </w:rPr>
      </w:pPr>
      <w:r w:rsidRPr="0022558B">
        <w:rPr>
          <w:rFonts w:asciiTheme="minorBidi" w:hAnsiTheme="minorBidi" w:cstheme="minorBidi"/>
          <w:b/>
        </w:rPr>
        <w:t>Flexible working</w:t>
      </w:r>
    </w:p>
    <w:p w14:paraId="1FA2E819" w14:textId="77777777" w:rsidR="0070038C" w:rsidRPr="0022558B" w:rsidRDefault="0070038C" w:rsidP="0070038C">
      <w:pPr>
        <w:adjustRightInd w:val="0"/>
        <w:jc w:val="both"/>
        <w:rPr>
          <w:rFonts w:asciiTheme="minorBidi" w:hAnsiTheme="minorBidi" w:cstheme="minorBidi"/>
          <w:b/>
        </w:rPr>
      </w:pPr>
      <w:r w:rsidRPr="0022558B">
        <w:rPr>
          <w:rFonts w:asciiTheme="minorBidi" w:hAnsiTheme="minorBidi" w:cstheme="minorBidi"/>
        </w:rPr>
        <w:t>The School recognises the importance of helping its employees balance their work and home life and is committed to considering and agreeing, wherever possible, requests for flexible working to enable staff to manage their responsibilities caring for children or adults.</w:t>
      </w:r>
    </w:p>
    <w:p w14:paraId="47AED0A9" w14:textId="77777777" w:rsidR="0070038C" w:rsidRPr="0022558B" w:rsidRDefault="0070038C" w:rsidP="0070038C">
      <w:pPr>
        <w:pStyle w:val="Heading2"/>
        <w:jc w:val="both"/>
        <w:rPr>
          <w:rFonts w:asciiTheme="minorBidi" w:hAnsiTheme="minorBidi" w:cstheme="minorBidi"/>
        </w:rPr>
      </w:pPr>
      <w:r w:rsidRPr="0022558B">
        <w:rPr>
          <w:rFonts w:asciiTheme="minorBidi" w:hAnsiTheme="minorBidi" w:cstheme="minorBidi"/>
        </w:rPr>
        <w:t>Wellbeing and support:</w:t>
      </w:r>
    </w:p>
    <w:p w14:paraId="1887CB79" w14:textId="77777777" w:rsidR="0070038C" w:rsidRPr="0022558B" w:rsidRDefault="0070038C" w:rsidP="0070038C">
      <w:pPr>
        <w:pStyle w:val="Heading2"/>
        <w:jc w:val="both"/>
        <w:rPr>
          <w:rFonts w:asciiTheme="minorBidi" w:hAnsiTheme="minorBidi" w:cstheme="minorBidi"/>
          <w:i w:val="0"/>
          <w:sz w:val="24"/>
          <w:szCs w:val="24"/>
        </w:rPr>
      </w:pPr>
      <w:r w:rsidRPr="0022558B">
        <w:rPr>
          <w:rFonts w:asciiTheme="minorBidi" w:hAnsiTheme="minorBidi" w:cstheme="minorBidi"/>
          <w:i w:val="0"/>
          <w:sz w:val="24"/>
          <w:szCs w:val="24"/>
        </w:rPr>
        <w:t>Enhanced Sick Pay          </w:t>
      </w:r>
    </w:p>
    <w:p w14:paraId="2C959FE6" w14:textId="77777777" w:rsidR="0070038C" w:rsidRPr="0022558B" w:rsidRDefault="0070038C" w:rsidP="0070038C">
      <w:pPr>
        <w:adjustRightInd w:val="0"/>
        <w:jc w:val="both"/>
        <w:rPr>
          <w:rFonts w:asciiTheme="minorBidi" w:hAnsiTheme="minorBidi" w:cstheme="minorBidi"/>
        </w:rPr>
      </w:pPr>
      <w:r w:rsidRPr="0022558B">
        <w:rPr>
          <w:rFonts w:asciiTheme="minorBidi" w:hAnsiTheme="minorBidi" w:cstheme="minorBidi"/>
        </w:rPr>
        <w:t>Occupational sick pay is offered at the rate of two weeks’ full pay, followed by two weeks’ half pay from day one of employment, rising incrementally to 6 months’ full pay followed by six months’ half pay after 5 years’ service.</w:t>
      </w:r>
    </w:p>
    <w:p w14:paraId="03240437" w14:textId="77777777" w:rsidR="0070038C" w:rsidRPr="0022558B" w:rsidRDefault="0070038C" w:rsidP="0070038C">
      <w:pPr>
        <w:adjustRightInd w:val="0"/>
        <w:jc w:val="both"/>
        <w:rPr>
          <w:rFonts w:asciiTheme="minorBidi" w:hAnsiTheme="minorBidi" w:cstheme="minorBidi"/>
          <w:b/>
        </w:rPr>
      </w:pPr>
    </w:p>
    <w:p w14:paraId="17C2544D" w14:textId="77777777" w:rsidR="0070038C" w:rsidRPr="0022558B" w:rsidRDefault="0070038C" w:rsidP="0070038C">
      <w:pPr>
        <w:adjustRightInd w:val="0"/>
        <w:jc w:val="both"/>
        <w:rPr>
          <w:rFonts w:asciiTheme="minorBidi" w:hAnsiTheme="minorBidi" w:cstheme="minorBidi"/>
          <w:b/>
        </w:rPr>
      </w:pPr>
      <w:r w:rsidRPr="0022558B">
        <w:rPr>
          <w:rFonts w:asciiTheme="minorBidi" w:hAnsiTheme="minorBidi" w:cstheme="minorBidi"/>
          <w:b/>
        </w:rPr>
        <w:t>24/7 confidential support</w:t>
      </w:r>
    </w:p>
    <w:p w14:paraId="1528C8CC" w14:textId="77777777" w:rsidR="0070038C" w:rsidRPr="0022558B" w:rsidRDefault="0070038C" w:rsidP="0070038C">
      <w:pPr>
        <w:adjustRightInd w:val="0"/>
        <w:jc w:val="both"/>
        <w:rPr>
          <w:rFonts w:asciiTheme="minorBidi" w:hAnsiTheme="minorBidi" w:cstheme="minorBidi"/>
        </w:rPr>
      </w:pPr>
      <w:r w:rsidRPr="0022558B">
        <w:rPr>
          <w:rFonts w:asciiTheme="minorBidi" w:hAnsiTheme="minorBidi" w:cstheme="minorBidi"/>
        </w:rPr>
        <w:t>Staff and their household members have access to a free, external confidential support service for work, financial, legal, family and personal problems 24 hours a day, 365 days a year. Staff also have access to telephone counselling.</w:t>
      </w:r>
    </w:p>
    <w:p w14:paraId="58ABF4C7" w14:textId="77777777" w:rsidR="0070038C" w:rsidRPr="0022558B" w:rsidRDefault="0070038C" w:rsidP="0070038C">
      <w:pPr>
        <w:adjustRightInd w:val="0"/>
        <w:jc w:val="both"/>
        <w:rPr>
          <w:rFonts w:asciiTheme="minorBidi" w:hAnsiTheme="minorBidi" w:cstheme="minorBidi"/>
        </w:rPr>
      </w:pPr>
    </w:p>
    <w:p w14:paraId="57DA58BF" w14:textId="77777777" w:rsidR="0070038C" w:rsidRPr="0022558B" w:rsidRDefault="0070038C" w:rsidP="0070038C">
      <w:pPr>
        <w:adjustRightInd w:val="0"/>
        <w:jc w:val="both"/>
        <w:rPr>
          <w:rFonts w:asciiTheme="minorBidi" w:hAnsiTheme="minorBidi" w:cstheme="minorBidi"/>
          <w:b/>
        </w:rPr>
      </w:pPr>
      <w:r w:rsidRPr="0022558B">
        <w:rPr>
          <w:rFonts w:asciiTheme="minorBidi" w:hAnsiTheme="minorBidi" w:cstheme="minorBidi"/>
          <w:b/>
        </w:rPr>
        <w:t>Occupational Health</w:t>
      </w:r>
    </w:p>
    <w:p w14:paraId="6E8B8B26" w14:textId="77777777" w:rsidR="0070038C" w:rsidRPr="0022558B" w:rsidRDefault="0070038C" w:rsidP="0070038C">
      <w:pPr>
        <w:adjustRightInd w:val="0"/>
        <w:jc w:val="both"/>
        <w:rPr>
          <w:rFonts w:asciiTheme="minorBidi" w:hAnsiTheme="minorBidi" w:cstheme="minorBidi"/>
        </w:rPr>
      </w:pPr>
      <w:r w:rsidRPr="0022558B">
        <w:rPr>
          <w:rFonts w:asciiTheme="minorBidi" w:hAnsiTheme="minorBidi" w:cstheme="minorBidi"/>
        </w:rPr>
        <w:t>The School works with an independent occupational health provider, taking a proactive approach to the management of health in the work environment. The service advises on the effects of health on work and work on health.</w:t>
      </w:r>
    </w:p>
    <w:p w14:paraId="7A6622FE" w14:textId="77777777" w:rsidR="0070038C" w:rsidRPr="0022558B" w:rsidRDefault="0070038C" w:rsidP="0070038C">
      <w:pPr>
        <w:adjustRightInd w:val="0"/>
        <w:jc w:val="both"/>
        <w:rPr>
          <w:rFonts w:asciiTheme="minorBidi" w:eastAsia="Calibri" w:hAnsiTheme="minorBidi" w:cstheme="minorBidi"/>
          <w:b/>
          <w:bCs/>
        </w:rPr>
      </w:pPr>
      <w:r w:rsidRPr="0022558B">
        <w:rPr>
          <w:rFonts w:asciiTheme="minorBidi" w:hAnsiTheme="minorBidi" w:cstheme="minorBidi"/>
        </w:rPr>
        <w:t xml:space="preserve">Staff experiencing </w:t>
      </w:r>
      <w:r w:rsidRPr="0022558B">
        <w:rPr>
          <w:rFonts w:asciiTheme="minorBidi" w:eastAsia="Calibri" w:hAnsiTheme="minorBidi" w:cstheme="minorBidi"/>
        </w:rPr>
        <w:t xml:space="preserve">work-related muscular-skeletal problems can also access </w:t>
      </w:r>
    </w:p>
    <w:p w14:paraId="3B596395" w14:textId="77777777" w:rsidR="0070038C" w:rsidRPr="0022558B" w:rsidRDefault="0070038C" w:rsidP="0070038C">
      <w:pPr>
        <w:adjustRightInd w:val="0"/>
        <w:jc w:val="both"/>
        <w:rPr>
          <w:rFonts w:asciiTheme="minorBidi" w:hAnsiTheme="minorBidi" w:cstheme="minorBidi"/>
        </w:rPr>
      </w:pPr>
      <w:proofErr w:type="gramStart"/>
      <w:r w:rsidRPr="0022558B">
        <w:rPr>
          <w:rFonts w:asciiTheme="minorBidi" w:eastAsia="Calibri" w:hAnsiTheme="minorBidi" w:cstheme="minorBidi"/>
        </w:rPr>
        <w:t>a</w:t>
      </w:r>
      <w:proofErr w:type="gramEnd"/>
      <w:r w:rsidRPr="0022558B">
        <w:rPr>
          <w:rFonts w:asciiTheme="minorBidi" w:eastAsia="Calibri" w:hAnsiTheme="minorBidi" w:cstheme="minorBidi"/>
        </w:rPr>
        <w:t xml:space="preserve"> physiotherapy service.</w:t>
      </w:r>
    </w:p>
    <w:p w14:paraId="6F4E27F6" w14:textId="77777777" w:rsidR="0070038C" w:rsidRPr="0022558B" w:rsidRDefault="0070038C" w:rsidP="0070038C">
      <w:pPr>
        <w:adjustRightInd w:val="0"/>
        <w:jc w:val="both"/>
        <w:rPr>
          <w:rFonts w:asciiTheme="minorBidi" w:hAnsiTheme="minorBidi" w:cstheme="minorBidi"/>
        </w:rPr>
      </w:pPr>
    </w:p>
    <w:p w14:paraId="24600A98" w14:textId="77777777" w:rsidR="0070038C" w:rsidRPr="0022558B" w:rsidRDefault="0070038C" w:rsidP="0070038C">
      <w:pPr>
        <w:adjustRightInd w:val="0"/>
        <w:jc w:val="both"/>
        <w:rPr>
          <w:rFonts w:asciiTheme="minorBidi" w:hAnsiTheme="minorBidi" w:cstheme="minorBidi"/>
          <w:b/>
        </w:rPr>
      </w:pPr>
      <w:r w:rsidRPr="0022558B">
        <w:rPr>
          <w:rFonts w:asciiTheme="minorBidi" w:hAnsiTheme="minorBidi" w:cstheme="minorBidi"/>
          <w:b/>
        </w:rPr>
        <w:t>Eye tests</w:t>
      </w:r>
    </w:p>
    <w:p w14:paraId="1383375F" w14:textId="77777777" w:rsidR="0070038C" w:rsidRPr="0022558B" w:rsidRDefault="0070038C" w:rsidP="0070038C">
      <w:pPr>
        <w:adjustRightInd w:val="0"/>
        <w:jc w:val="both"/>
        <w:rPr>
          <w:rFonts w:asciiTheme="minorBidi" w:hAnsiTheme="minorBidi" w:cstheme="minorBidi"/>
          <w:b/>
        </w:rPr>
      </w:pPr>
      <w:r w:rsidRPr="0022558B">
        <w:rPr>
          <w:rFonts w:asciiTheme="minorBidi" w:hAnsiTheme="minorBidi" w:cstheme="minorBidi"/>
        </w:rPr>
        <w:t>Employees using display screen equipment (DSE) such as VDUs are entitled to an eye examination funded by the School.</w:t>
      </w:r>
    </w:p>
    <w:p w14:paraId="2BEFFC4C" w14:textId="77777777" w:rsidR="0070038C" w:rsidRPr="0022558B" w:rsidRDefault="0070038C" w:rsidP="0070038C">
      <w:pPr>
        <w:adjustRightInd w:val="0"/>
        <w:jc w:val="both"/>
        <w:rPr>
          <w:rFonts w:asciiTheme="minorBidi" w:hAnsiTheme="minorBidi" w:cstheme="minorBidi"/>
        </w:rPr>
      </w:pPr>
    </w:p>
    <w:p w14:paraId="30AEBFB5" w14:textId="77777777" w:rsidR="0070038C" w:rsidRPr="0022558B" w:rsidRDefault="0070038C" w:rsidP="0070038C">
      <w:pPr>
        <w:pStyle w:val="Default"/>
        <w:jc w:val="both"/>
        <w:rPr>
          <w:rFonts w:asciiTheme="minorBidi" w:hAnsiTheme="minorBidi" w:cstheme="minorBidi"/>
          <w:color w:val="auto"/>
        </w:rPr>
      </w:pPr>
      <w:r w:rsidRPr="0022558B">
        <w:rPr>
          <w:rFonts w:asciiTheme="minorBidi" w:hAnsiTheme="minorBidi" w:cstheme="minorBidi"/>
          <w:b/>
          <w:bCs/>
          <w:color w:val="auto"/>
        </w:rPr>
        <w:t xml:space="preserve">Faith and spiritual practice </w:t>
      </w:r>
    </w:p>
    <w:p w14:paraId="25D5D962" w14:textId="489AE8C2" w:rsidR="0070038C" w:rsidRPr="0022558B" w:rsidRDefault="0070038C">
      <w:pPr>
        <w:pStyle w:val="Default"/>
        <w:jc w:val="both"/>
        <w:rPr>
          <w:rFonts w:asciiTheme="minorBidi" w:hAnsiTheme="minorBidi" w:cstheme="minorBidi"/>
          <w:color w:val="auto"/>
        </w:rPr>
      </w:pPr>
      <w:r w:rsidRPr="0022558B">
        <w:rPr>
          <w:rFonts w:asciiTheme="minorBidi" w:hAnsiTheme="minorBidi" w:cstheme="minorBidi"/>
        </w:rPr>
        <w:t xml:space="preserve">SOAS is a community where individuals are free to practice their faith in an open and encouraging environment. There are prayer rooms available for both staff and students to use. </w:t>
      </w:r>
    </w:p>
    <w:p w14:paraId="1801487D" w14:textId="77777777" w:rsidR="0070038C" w:rsidRPr="0022558B" w:rsidRDefault="0070038C" w:rsidP="0070038C">
      <w:pPr>
        <w:pStyle w:val="Heading2"/>
        <w:jc w:val="both"/>
        <w:rPr>
          <w:rFonts w:asciiTheme="minorBidi" w:hAnsiTheme="minorBidi" w:cstheme="minorBidi"/>
        </w:rPr>
      </w:pPr>
      <w:r w:rsidRPr="0022558B">
        <w:rPr>
          <w:rFonts w:asciiTheme="minorBidi" w:hAnsiTheme="minorBidi" w:cstheme="minorBidi"/>
        </w:rPr>
        <w:t>Learning and career development:</w:t>
      </w:r>
    </w:p>
    <w:p w14:paraId="0446AC9E" w14:textId="77777777" w:rsidR="0070038C" w:rsidRPr="0022558B" w:rsidRDefault="0070038C" w:rsidP="0070038C">
      <w:pPr>
        <w:adjustRightInd w:val="0"/>
        <w:jc w:val="both"/>
        <w:rPr>
          <w:rFonts w:asciiTheme="minorBidi" w:hAnsiTheme="minorBidi" w:cstheme="minorBidi"/>
        </w:rPr>
      </w:pPr>
    </w:p>
    <w:p w14:paraId="2658EEA2" w14:textId="77777777" w:rsidR="0070038C" w:rsidRPr="0022558B" w:rsidRDefault="0070038C" w:rsidP="0070038C">
      <w:pPr>
        <w:adjustRightInd w:val="0"/>
        <w:jc w:val="both"/>
        <w:rPr>
          <w:rFonts w:asciiTheme="minorBidi" w:hAnsiTheme="minorBidi" w:cstheme="minorBidi"/>
          <w:b/>
        </w:rPr>
      </w:pPr>
      <w:r w:rsidRPr="0022558B">
        <w:rPr>
          <w:rFonts w:asciiTheme="minorBidi" w:hAnsiTheme="minorBidi" w:cstheme="minorBidi"/>
          <w:b/>
        </w:rPr>
        <w:t>Training and personal development</w:t>
      </w:r>
    </w:p>
    <w:p w14:paraId="3CC79066" w14:textId="77777777" w:rsidR="0070038C" w:rsidRPr="0022558B" w:rsidRDefault="0070038C" w:rsidP="0070038C">
      <w:pPr>
        <w:adjustRightInd w:val="0"/>
        <w:spacing w:after="280"/>
        <w:jc w:val="both"/>
        <w:rPr>
          <w:rFonts w:asciiTheme="minorBidi" w:hAnsiTheme="minorBidi" w:cstheme="minorBidi"/>
        </w:rPr>
      </w:pPr>
      <w:r w:rsidRPr="0022558B">
        <w:rPr>
          <w:rFonts w:asciiTheme="minorBidi" w:hAnsiTheme="minorBidi" w:cstheme="minorBidi"/>
        </w:rPr>
        <w:t xml:space="preserve">The School is very supportive of developing its staff and offers a wide range of internal courses to help staff develop on a personal and professional level, as well as providing funding to attend external events and conferences. </w:t>
      </w:r>
    </w:p>
    <w:p w14:paraId="4EFB60D6" w14:textId="77777777" w:rsidR="0070038C" w:rsidRPr="0022558B" w:rsidRDefault="0070038C" w:rsidP="0070038C">
      <w:pPr>
        <w:adjustRightInd w:val="0"/>
        <w:spacing w:after="280"/>
        <w:jc w:val="both"/>
        <w:rPr>
          <w:rFonts w:asciiTheme="minorBidi" w:hAnsiTheme="minorBidi" w:cstheme="minorBidi"/>
        </w:rPr>
      </w:pPr>
      <w:r w:rsidRPr="0022558B">
        <w:rPr>
          <w:rFonts w:asciiTheme="minorBidi" w:hAnsiTheme="minorBidi" w:cstheme="minorBidi"/>
        </w:rPr>
        <w:t>Staff also have access to a Fee Remission Scheme for SOAS part time Masters level study.</w:t>
      </w:r>
    </w:p>
    <w:p w14:paraId="1CBECC09" w14:textId="77777777" w:rsidR="0070038C" w:rsidRPr="0022558B" w:rsidRDefault="0070038C" w:rsidP="0070038C">
      <w:pPr>
        <w:adjustRightInd w:val="0"/>
        <w:jc w:val="both"/>
        <w:rPr>
          <w:rFonts w:asciiTheme="minorBidi" w:hAnsiTheme="minorBidi" w:cstheme="minorBidi"/>
          <w:b/>
        </w:rPr>
      </w:pPr>
      <w:r w:rsidRPr="0022558B">
        <w:rPr>
          <w:rFonts w:asciiTheme="minorBidi" w:hAnsiTheme="minorBidi" w:cstheme="minorBidi"/>
          <w:b/>
        </w:rPr>
        <w:t>Library </w:t>
      </w:r>
    </w:p>
    <w:p w14:paraId="5EA62406" w14:textId="77777777" w:rsidR="0070038C" w:rsidRPr="0022558B" w:rsidRDefault="0070038C" w:rsidP="0070038C">
      <w:pPr>
        <w:adjustRightInd w:val="0"/>
        <w:jc w:val="both"/>
        <w:rPr>
          <w:rFonts w:asciiTheme="minorBidi" w:hAnsiTheme="minorBidi" w:cstheme="minorBidi"/>
        </w:rPr>
      </w:pPr>
      <w:r w:rsidRPr="0022558B">
        <w:rPr>
          <w:rFonts w:asciiTheme="minorBidi" w:hAnsiTheme="minorBidi" w:cstheme="minorBidi"/>
          <w:noProof/>
        </w:rPr>
        <w:t xml:space="preserve">Staff members have access to the </w:t>
      </w:r>
      <w:r w:rsidRPr="0022558B">
        <w:rPr>
          <w:rFonts w:asciiTheme="minorBidi" w:hAnsiTheme="minorBidi" w:cstheme="minorBidi"/>
        </w:rPr>
        <w:t xml:space="preserve">SOAS library, which is one of the world's most important </w:t>
      </w:r>
      <w:r w:rsidRPr="0022558B">
        <w:rPr>
          <w:rFonts w:asciiTheme="minorBidi" w:hAnsiTheme="minorBidi" w:cstheme="minorBidi"/>
        </w:rPr>
        <w:lastRenderedPageBreak/>
        <w:t>academic libraries for the study of Asia, Africa and the Middle East.</w:t>
      </w:r>
    </w:p>
    <w:p w14:paraId="26C0E135" w14:textId="77777777" w:rsidR="0070038C" w:rsidRPr="0022558B" w:rsidRDefault="0070038C" w:rsidP="0070038C">
      <w:pPr>
        <w:adjustRightInd w:val="0"/>
        <w:jc w:val="both"/>
        <w:rPr>
          <w:rFonts w:asciiTheme="minorBidi" w:hAnsiTheme="minorBidi" w:cstheme="minorBidi"/>
        </w:rPr>
      </w:pPr>
    </w:p>
    <w:p w14:paraId="508C7EBA" w14:textId="77777777" w:rsidR="0070038C" w:rsidRPr="0022558B" w:rsidRDefault="0070038C" w:rsidP="0070038C">
      <w:pPr>
        <w:adjustRightInd w:val="0"/>
        <w:jc w:val="both"/>
        <w:rPr>
          <w:rFonts w:asciiTheme="minorBidi" w:hAnsiTheme="minorBidi" w:cstheme="minorBidi"/>
          <w:b/>
        </w:rPr>
      </w:pPr>
      <w:r w:rsidRPr="0022558B">
        <w:rPr>
          <w:rFonts w:asciiTheme="minorBidi" w:hAnsiTheme="minorBidi" w:cstheme="minorBidi"/>
          <w:b/>
        </w:rPr>
        <w:t>Events</w:t>
      </w:r>
    </w:p>
    <w:p w14:paraId="4A4C0DD8" w14:textId="7E2B6B62" w:rsidR="0070038C" w:rsidRPr="0022558B" w:rsidRDefault="0070038C" w:rsidP="0070038C">
      <w:pPr>
        <w:pStyle w:val="NormalWeb"/>
        <w:rPr>
          <w:rFonts w:asciiTheme="minorBidi" w:hAnsiTheme="minorBidi" w:cstheme="minorBidi"/>
        </w:rPr>
      </w:pPr>
      <w:r w:rsidRPr="0022558B">
        <w:rPr>
          <w:rFonts w:asciiTheme="minorBidi" w:hAnsiTheme="minorBidi" w:cstheme="minorBidi"/>
        </w:rPr>
        <w:t>All staff are welcome to attend a range of exhibitions, lectures, Q&amp;</w:t>
      </w:r>
      <w:proofErr w:type="gramStart"/>
      <w:r w:rsidRPr="0022558B">
        <w:rPr>
          <w:rFonts w:asciiTheme="minorBidi" w:hAnsiTheme="minorBidi" w:cstheme="minorBidi"/>
        </w:rPr>
        <w:t>As</w:t>
      </w:r>
      <w:proofErr w:type="gramEnd"/>
      <w:r w:rsidRPr="0022558B">
        <w:rPr>
          <w:rFonts w:asciiTheme="minorBidi" w:hAnsiTheme="minorBidi" w:cstheme="minorBidi"/>
        </w:rPr>
        <w:t xml:space="preserve"> and seminars held by academic departments.</w:t>
      </w:r>
    </w:p>
    <w:sectPr w:rsidR="0070038C" w:rsidRPr="0022558B" w:rsidSect="00C77E1E">
      <w:headerReference w:type="default" r:id="rId9"/>
      <w:footerReference w:type="default" r:id="rId10"/>
      <w:pgSz w:w="11906" w:h="16838"/>
      <w:pgMar w:top="1701" w:right="1286" w:bottom="36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01FD1" w14:textId="77777777" w:rsidR="00C77E1E" w:rsidRDefault="00C77E1E" w:rsidP="00C77E1E">
      <w:r>
        <w:separator/>
      </w:r>
    </w:p>
  </w:endnote>
  <w:endnote w:type="continuationSeparator" w:id="0">
    <w:p w14:paraId="1ACD07F5" w14:textId="77777777" w:rsidR="00C77E1E" w:rsidRDefault="00C77E1E" w:rsidP="00C7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EF94E" w14:textId="73582890" w:rsidR="005916CD" w:rsidRPr="005916CD" w:rsidRDefault="005916CD">
    <w:pPr>
      <w:pStyle w:val="Footer"/>
      <w:rPr>
        <w:rFonts w:asciiTheme="minorBidi" w:hAnsiTheme="minorBidi" w:cstheme="minorBidi"/>
        <w:sz w:val="22"/>
        <w:szCs w:val="22"/>
      </w:rPr>
    </w:pPr>
    <w:r>
      <w:tab/>
    </w:r>
    <w:r w:rsidRPr="005916CD">
      <w:rPr>
        <w:rFonts w:asciiTheme="minorBidi" w:hAnsiTheme="minorBidi" w:cstheme="minorBidi"/>
        <w:sz w:val="22"/>
        <w:szCs w:val="22"/>
      </w:rPr>
      <w:t xml:space="preserve">Page </w:t>
    </w:r>
    <w:r w:rsidRPr="005916CD">
      <w:rPr>
        <w:rFonts w:asciiTheme="minorBidi" w:hAnsiTheme="minorBidi" w:cstheme="minorBidi"/>
        <w:sz w:val="22"/>
        <w:szCs w:val="22"/>
      </w:rPr>
      <w:fldChar w:fldCharType="begin"/>
    </w:r>
    <w:r w:rsidRPr="005916CD">
      <w:rPr>
        <w:rFonts w:asciiTheme="minorBidi" w:hAnsiTheme="minorBidi" w:cstheme="minorBidi"/>
        <w:sz w:val="22"/>
        <w:szCs w:val="22"/>
      </w:rPr>
      <w:instrText xml:space="preserve"> PAGE  \* Arabic  \* MERGEFORMAT </w:instrText>
    </w:r>
    <w:r w:rsidRPr="005916CD">
      <w:rPr>
        <w:rFonts w:asciiTheme="minorBidi" w:hAnsiTheme="minorBidi" w:cstheme="minorBidi"/>
        <w:sz w:val="22"/>
        <w:szCs w:val="22"/>
      </w:rPr>
      <w:fldChar w:fldCharType="separate"/>
    </w:r>
    <w:r w:rsidR="00D5558F">
      <w:rPr>
        <w:rFonts w:asciiTheme="minorBidi" w:hAnsiTheme="minorBidi" w:cstheme="minorBidi"/>
        <w:noProof/>
        <w:sz w:val="22"/>
        <w:szCs w:val="22"/>
      </w:rPr>
      <w:t>7</w:t>
    </w:r>
    <w:r w:rsidRPr="005916CD">
      <w:rPr>
        <w:rFonts w:asciiTheme="minorBidi" w:hAnsiTheme="minorBidi" w:cstheme="minorBidi"/>
        <w:sz w:val="22"/>
        <w:szCs w:val="22"/>
      </w:rPr>
      <w:fldChar w:fldCharType="end"/>
    </w:r>
    <w:r w:rsidRPr="005916CD">
      <w:rPr>
        <w:rFonts w:asciiTheme="minorBidi" w:hAnsiTheme="minorBidi" w:cstheme="minorBidi"/>
        <w:sz w:val="22"/>
        <w:szCs w:val="22"/>
      </w:rPr>
      <w:t xml:space="preserve"> of </w:t>
    </w:r>
    <w:r w:rsidRPr="005916CD">
      <w:rPr>
        <w:rFonts w:asciiTheme="minorBidi" w:hAnsiTheme="minorBidi" w:cstheme="minorBidi"/>
        <w:sz w:val="22"/>
        <w:szCs w:val="22"/>
      </w:rPr>
      <w:fldChar w:fldCharType="begin"/>
    </w:r>
    <w:r w:rsidRPr="005916CD">
      <w:rPr>
        <w:rFonts w:asciiTheme="minorBidi" w:hAnsiTheme="minorBidi" w:cstheme="minorBidi"/>
        <w:sz w:val="22"/>
        <w:szCs w:val="22"/>
      </w:rPr>
      <w:instrText xml:space="preserve"> NUMPAGES  \* Arabic  \* MERGEFORMAT </w:instrText>
    </w:r>
    <w:r w:rsidRPr="005916CD">
      <w:rPr>
        <w:rFonts w:asciiTheme="minorBidi" w:hAnsiTheme="minorBidi" w:cstheme="minorBidi"/>
        <w:sz w:val="22"/>
        <w:szCs w:val="22"/>
      </w:rPr>
      <w:fldChar w:fldCharType="separate"/>
    </w:r>
    <w:r w:rsidR="00D5558F">
      <w:rPr>
        <w:rFonts w:asciiTheme="minorBidi" w:hAnsiTheme="minorBidi" w:cstheme="minorBidi"/>
        <w:noProof/>
        <w:sz w:val="22"/>
        <w:szCs w:val="22"/>
      </w:rPr>
      <w:t>10</w:t>
    </w:r>
    <w:r w:rsidRPr="005916CD">
      <w:rPr>
        <w:rFonts w:asciiTheme="minorBidi" w:hAnsiTheme="minorBidi" w:cstheme="minorBid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129E9" w14:textId="77777777" w:rsidR="00C77E1E" w:rsidRDefault="00C77E1E" w:rsidP="00C77E1E">
      <w:r>
        <w:separator/>
      </w:r>
    </w:p>
  </w:footnote>
  <w:footnote w:type="continuationSeparator" w:id="0">
    <w:p w14:paraId="44D718DA" w14:textId="77777777" w:rsidR="00C77E1E" w:rsidRDefault="00C77E1E" w:rsidP="00C77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8AB31" w14:textId="19C411DE" w:rsidR="00C77E1E" w:rsidRDefault="00E51982" w:rsidP="00E51982">
    <w:pPr>
      <w:pStyle w:val="Header"/>
      <w:jc w:val="right"/>
    </w:pPr>
    <w:r>
      <w:rPr>
        <w:rFonts w:ascii="Arial" w:hAnsi="Arial" w:cs="Arial"/>
        <w:b/>
        <w:bCs/>
        <w:noProof/>
        <w:sz w:val="28"/>
        <w:szCs w:val="28"/>
      </w:rPr>
      <w:drawing>
        <wp:inline distT="0" distB="0" distL="0" distR="0" wp14:anchorId="11EE3A1B" wp14:editId="7B37EA15">
          <wp:extent cx="1524213" cy="609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ogo SOAS_Gold_Grey_RGB_100Years.png"/>
                  <pic:cNvPicPr/>
                </pic:nvPicPr>
                <pic:blipFill>
                  <a:blip r:embed="rId1">
                    <a:extLst>
                      <a:ext uri="{28A0092B-C50C-407E-A947-70E740481C1C}">
                        <a14:useLocalDpi xmlns:a14="http://schemas.microsoft.com/office/drawing/2010/main" val="0"/>
                      </a:ext>
                    </a:extLst>
                  </a:blip>
                  <a:stretch>
                    <a:fillRect/>
                  </a:stretch>
                </pic:blipFill>
                <pic:spPr>
                  <a:xfrm>
                    <a:off x="0" y="0"/>
                    <a:ext cx="1524213" cy="609685"/>
                  </a:xfrm>
                  <a:prstGeom prst="rect">
                    <a:avLst/>
                  </a:prstGeom>
                </pic:spPr>
              </pic:pic>
            </a:graphicData>
          </a:graphic>
        </wp:inline>
      </w:drawing>
    </w:r>
  </w:p>
  <w:p w14:paraId="16AF1D0A" w14:textId="77777777" w:rsidR="00E31863" w:rsidRDefault="00E31863" w:rsidP="00E5198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C778D"/>
    <w:multiLevelType w:val="hybridMultilevel"/>
    <w:tmpl w:val="61B4A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60960"/>
    <w:multiLevelType w:val="hybridMultilevel"/>
    <w:tmpl w:val="9424C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CF15CA"/>
    <w:multiLevelType w:val="hybridMultilevel"/>
    <w:tmpl w:val="41804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24350A"/>
    <w:multiLevelType w:val="hybridMultilevel"/>
    <w:tmpl w:val="E8ACD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AF0F1F"/>
    <w:multiLevelType w:val="hybridMultilevel"/>
    <w:tmpl w:val="7D280C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4F342C"/>
    <w:multiLevelType w:val="hybridMultilevel"/>
    <w:tmpl w:val="7D1A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EC5140"/>
    <w:multiLevelType w:val="hybridMultilevel"/>
    <w:tmpl w:val="705A8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7160018"/>
    <w:multiLevelType w:val="hybridMultilevel"/>
    <w:tmpl w:val="ABAC5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5424F1"/>
    <w:multiLevelType w:val="hybridMultilevel"/>
    <w:tmpl w:val="F65A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5B744F"/>
    <w:multiLevelType w:val="hybridMultilevel"/>
    <w:tmpl w:val="9B6A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3B7480"/>
    <w:multiLevelType w:val="hybridMultilevel"/>
    <w:tmpl w:val="599A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4C6D00"/>
    <w:multiLevelType w:val="hybridMultilevel"/>
    <w:tmpl w:val="5BF098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F3437CF"/>
    <w:multiLevelType w:val="hybridMultilevel"/>
    <w:tmpl w:val="904A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187B94"/>
    <w:multiLevelType w:val="hybridMultilevel"/>
    <w:tmpl w:val="48204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A047AF"/>
    <w:multiLevelType w:val="hybridMultilevel"/>
    <w:tmpl w:val="71EE5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1A5D7E"/>
    <w:multiLevelType w:val="hybridMultilevel"/>
    <w:tmpl w:val="DEF02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1E436F1"/>
    <w:multiLevelType w:val="hybridMultilevel"/>
    <w:tmpl w:val="D8860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CB63265"/>
    <w:multiLevelType w:val="hybridMultilevel"/>
    <w:tmpl w:val="F482E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9"/>
  </w:num>
  <w:num w:numId="3">
    <w:abstractNumId w:val="15"/>
  </w:num>
  <w:num w:numId="4">
    <w:abstractNumId w:val="14"/>
  </w:num>
  <w:num w:numId="5">
    <w:abstractNumId w:val="6"/>
  </w:num>
  <w:num w:numId="6">
    <w:abstractNumId w:val="17"/>
  </w:num>
  <w:num w:numId="7">
    <w:abstractNumId w:val="10"/>
  </w:num>
  <w:num w:numId="8">
    <w:abstractNumId w:val="12"/>
  </w:num>
  <w:num w:numId="9">
    <w:abstractNumId w:val="3"/>
  </w:num>
  <w:num w:numId="10">
    <w:abstractNumId w:val="4"/>
  </w:num>
  <w:num w:numId="11">
    <w:abstractNumId w:val="7"/>
  </w:num>
  <w:num w:numId="12">
    <w:abstractNumId w:val="11"/>
  </w:num>
  <w:num w:numId="13">
    <w:abstractNumId w:val="13"/>
  </w:num>
  <w:num w:numId="14">
    <w:abstractNumId w:val="8"/>
  </w:num>
  <w:num w:numId="15">
    <w:abstractNumId w:val="5"/>
  </w:num>
  <w:num w:numId="16">
    <w:abstractNumId w:val="2"/>
  </w:num>
  <w:num w:numId="17">
    <w:abstractNumId w:val="0"/>
  </w:num>
  <w:num w:numId="1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9C"/>
    <w:rsid w:val="00020769"/>
    <w:rsid w:val="00047D7F"/>
    <w:rsid w:val="000566D3"/>
    <w:rsid w:val="00071F32"/>
    <w:rsid w:val="00076F9D"/>
    <w:rsid w:val="000E5C56"/>
    <w:rsid w:val="0010198A"/>
    <w:rsid w:val="0011065E"/>
    <w:rsid w:val="00116C0A"/>
    <w:rsid w:val="001449DB"/>
    <w:rsid w:val="001455A4"/>
    <w:rsid w:val="001661F8"/>
    <w:rsid w:val="00181691"/>
    <w:rsid w:val="0019093B"/>
    <w:rsid w:val="001930FA"/>
    <w:rsid w:val="001A3F70"/>
    <w:rsid w:val="001D084D"/>
    <w:rsid w:val="001E5803"/>
    <w:rsid w:val="001F329E"/>
    <w:rsid w:val="0020798F"/>
    <w:rsid w:val="0022558B"/>
    <w:rsid w:val="00242F70"/>
    <w:rsid w:val="002607AE"/>
    <w:rsid w:val="00295B31"/>
    <w:rsid w:val="00295D1F"/>
    <w:rsid w:val="002A04E2"/>
    <w:rsid w:val="002C187B"/>
    <w:rsid w:val="003120BE"/>
    <w:rsid w:val="00330D52"/>
    <w:rsid w:val="00346932"/>
    <w:rsid w:val="00356AAF"/>
    <w:rsid w:val="00363E78"/>
    <w:rsid w:val="0039487D"/>
    <w:rsid w:val="003C5DB8"/>
    <w:rsid w:val="00442892"/>
    <w:rsid w:val="00485FA9"/>
    <w:rsid w:val="00493321"/>
    <w:rsid w:val="004C0E6F"/>
    <w:rsid w:val="004F1A51"/>
    <w:rsid w:val="004F7F9E"/>
    <w:rsid w:val="00504FF9"/>
    <w:rsid w:val="0050668C"/>
    <w:rsid w:val="00521FF5"/>
    <w:rsid w:val="00540345"/>
    <w:rsid w:val="00542684"/>
    <w:rsid w:val="00544AD3"/>
    <w:rsid w:val="00570E3E"/>
    <w:rsid w:val="00576BAF"/>
    <w:rsid w:val="005916CD"/>
    <w:rsid w:val="005B074D"/>
    <w:rsid w:val="005D593F"/>
    <w:rsid w:val="005F0E0F"/>
    <w:rsid w:val="00634185"/>
    <w:rsid w:val="006E5C4A"/>
    <w:rsid w:val="006E6ECB"/>
    <w:rsid w:val="0070038C"/>
    <w:rsid w:val="007047EE"/>
    <w:rsid w:val="007415F8"/>
    <w:rsid w:val="0074223E"/>
    <w:rsid w:val="007B5DB4"/>
    <w:rsid w:val="007E1C02"/>
    <w:rsid w:val="007F03E6"/>
    <w:rsid w:val="00816110"/>
    <w:rsid w:val="0082368E"/>
    <w:rsid w:val="00847C48"/>
    <w:rsid w:val="00862EE5"/>
    <w:rsid w:val="0087614B"/>
    <w:rsid w:val="00882482"/>
    <w:rsid w:val="00897E68"/>
    <w:rsid w:val="008C504A"/>
    <w:rsid w:val="0096209C"/>
    <w:rsid w:val="0099442F"/>
    <w:rsid w:val="009A7467"/>
    <w:rsid w:val="009E1191"/>
    <w:rsid w:val="009E559C"/>
    <w:rsid w:val="00A07B23"/>
    <w:rsid w:val="00A53D97"/>
    <w:rsid w:val="00B508AF"/>
    <w:rsid w:val="00B73101"/>
    <w:rsid w:val="00BA1465"/>
    <w:rsid w:val="00BC3956"/>
    <w:rsid w:val="00C2028A"/>
    <w:rsid w:val="00C5735D"/>
    <w:rsid w:val="00C7085F"/>
    <w:rsid w:val="00C77E1E"/>
    <w:rsid w:val="00CB5B10"/>
    <w:rsid w:val="00CB6569"/>
    <w:rsid w:val="00CC19A0"/>
    <w:rsid w:val="00CD23D8"/>
    <w:rsid w:val="00D11CB0"/>
    <w:rsid w:val="00D216FD"/>
    <w:rsid w:val="00D5558F"/>
    <w:rsid w:val="00D956F6"/>
    <w:rsid w:val="00DA4F78"/>
    <w:rsid w:val="00DD6247"/>
    <w:rsid w:val="00DE59B7"/>
    <w:rsid w:val="00DF0B16"/>
    <w:rsid w:val="00E22CD1"/>
    <w:rsid w:val="00E31863"/>
    <w:rsid w:val="00E51982"/>
    <w:rsid w:val="00E55BB2"/>
    <w:rsid w:val="00E6529D"/>
    <w:rsid w:val="00E7520E"/>
    <w:rsid w:val="00EB0526"/>
    <w:rsid w:val="00EE6E5C"/>
    <w:rsid w:val="00F05E6E"/>
    <w:rsid w:val="00F203A0"/>
    <w:rsid w:val="00F4027F"/>
    <w:rsid w:val="00F91E1B"/>
    <w:rsid w:val="00FB55F2"/>
    <w:rsid w:val="00FC5F26"/>
    <w:rsid w:val="00FD2DFB"/>
    <w:rsid w:val="00FD42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5736DDA"/>
  <w15:chartTrackingRefBased/>
  <w15:docId w15:val="{56A2A669-CFB6-4814-97EB-E931F5B1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09C"/>
    <w:pPr>
      <w:widowControl w:val="0"/>
      <w:autoSpaceDE w:val="0"/>
      <w:autoSpaceDN w:val="0"/>
    </w:pPr>
    <w:rPr>
      <w:sz w:val="24"/>
      <w:szCs w:val="24"/>
    </w:rPr>
  </w:style>
  <w:style w:type="paragraph" w:styleId="Heading1">
    <w:name w:val="heading 1"/>
    <w:basedOn w:val="Normal"/>
    <w:next w:val="Normal"/>
    <w:link w:val="Heading1Char"/>
    <w:uiPriority w:val="9"/>
    <w:qFormat/>
    <w:rsid w:val="0070038C"/>
    <w:pPr>
      <w:keepNext/>
      <w:widowControl/>
      <w:autoSpaceDE/>
      <w:autoSpaceDN/>
      <w:spacing w:before="240" w:after="60"/>
      <w:outlineLvl w:val="0"/>
    </w:pPr>
    <w:rPr>
      <w:rFonts w:ascii="Calibri" w:eastAsia="MS Gothic" w:hAnsi="Calibri"/>
      <w:b/>
      <w:bCs/>
      <w:kern w:val="32"/>
      <w:sz w:val="32"/>
      <w:szCs w:val="32"/>
      <w:lang w:val="en-US" w:eastAsia="en-US"/>
    </w:rPr>
  </w:style>
  <w:style w:type="paragraph" w:styleId="Heading2">
    <w:name w:val="heading 2"/>
    <w:basedOn w:val="Normal"/>
    <w:next w:val="Normal"/>
    <w:link w:val="Heading2Char"/>
    <w:uiPriority w:val="9"/>
    <w:qFormat/>
    <w:rsid w:val="0070038C"/>
    <w:pPr>
      <w:keepNext/>
      <w:widowControl/>
      <w:autoSpaceDE/>
      <w:autoSpaceDN/>
      <w:spacing w:before="240" w:after="60"/>
      <w:outlineLvl w:val="1"/>
    </w:pPr>
    <w:rPr>
      <w:rFonts w:ascii="Calibri" w:eastAsia="MS Gothic" w:hAnsi="Calibri"/>
      <w:b/>
      <w:bCs/>
      <w:i/>
      <w:iCs/>
      <w:sz w:val="28"/>
      <w:szCs w:val="28"/>
      <w:lang w:val="en-US" w:eastAsia="en-US"/>
    </w:rPr>
  </w:style>
  <w:style w:type="paragraph" w:styleId="Heading3">
    <w:name w:val="heading 3"/>
    <w:basedOn w:val="Normal"/>
    <w:next w:val="Normal"/>
    <w:link w:val="Heading3Char"/>
    <w:semiHidden/>
    <w:unhideWhenUsed/>
    <w:qFormat/>
    <w:rsid w:val="00020769"/>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9"/>
    <w:qFormat/>
    <w:rsid w:val="00F05E6E"/>
    <w:pPr>
      <w:widowControl/>
      <w:autoSpaceDE/>
      <w:autoSpaceDN/>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209C"/>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70E3E"/>
    <w:pPr>
      <w:widowControl/>
      <w:autoSpaceDE/>
      <w:autoSpaceDN/>
      <w:spacing w:before="100" w:beforeAutospacing="1" w:after="100" w:afterAutospacing="1"/>
    </w:pPr>
  </w:style>
  <w:style w:type="character" w:styleId="Emphasis">
    <w:name w:val="Emphasis"/>
    <w:qFormat/>
    <w:rsid w:val="009A7467"/>
    <w:rPr>
      <w:i/>
    </w:rPr>
  </w:style>
  <w:style w:type="paragraph" w:styleId="ListParagraph">
    <w:name w:val="List Paragraph"/>
    <w:basedOn w:val="Normal"/>
    <w:uiPriority w:val="34"/>
    <w:qFormat/>
    <w:rsid w:val="00FC5F26"/>
    <w:pPr>
      <w:ind w:left="720"/>
    </w:pPr>
  </w:style>
  <w:style w:type="paragraph" w:styleId="BalloonText">
    <w:name w:val="Balloon Text"/>
    <w:basedOn w:val="Normal"/>
    <w:link w:val="BalloonTextChar"/>
    <w:rsid w:val="00D11CB0"/>
    <w:rPr>
      <w:rFonts w:ascii="Segoe UI" w:hAnsi="Segoe UI" w:cs="Segoe UI"/>
      <w:sz w:val="18"/>
      <w:szCs w:val="18"/>
    </w:rPr>
  </w:style>
  <w:style w:type="character" w:customStyle="1" w:styleId="BalloonTextChar">
    <w:name w:val="Balloon Text Char"/>
    <w:link w:val="BalloonText"/>
    <w:rsid w:val="00D11CB0"/>
    <w:rPr>
      <w:rFonts w:ascii="Segoe UI" w:hAnsi="Segoe UI" w:cs="Segoe UI"/>
      <w:sz w:val="18"/>
      <w:szCs w:val="18"/>
      <w:lang w:val="en-US"/>
    </w:rPr>
  </w:style>
  <w:style w:type="character" w:styleId="CommentReference">
    <w:name w:val="annotation reference"/>
    <w:uiPriority w:val="99"/>
    <w:rsid w:val="006E6ECB"/>
    <w:rPr>
      <w:sz w:val="16"/>
      <w:szCs w:val="16"/>
    </w:rPr>
  </w:style>
  <w:style w:type="paragraph" w:styleId="CommentText">
    <w:name w:val="annotation text"/>
    <w:basedOn w:val="Normal"/>
    <w:link w:val="CommentTextChar"/>
    <w:uiPriority w:val="99"/>
    <w:rsid w:val="006E6ECB"/>
    <w:rPr>
      <w:sz w:val="20"/>
      <w:szCs w:val="20"/>
    </w:rPr>
  </w:style>
  <w:style w:type="character" w:customStyle="1" w:styleId="CommentTextChar">
    <w:name w:val="Comment Text Char"/>
    <w:link w:val="CommentText"/>
    <w:uiPriority w:val="99"/>
    <w:rsid w:val="006E6ECB"/>
    <w:rPr>
      <w:lang w:val="en-US"/>
    </w:rPr>
  </w:style>
  <w:style w:type="paragraph" w:styleId="CommentSubject">
    <w:name w:val="annotation subject"/>
    <w:basedOn w:val="CommentText"/>
    <w:next w:val="CommentText"/>
    <w:link w:val="CommentSubjectChar"/>
    <w:rsid w:val="006E6ECB"/>
    <w:rPr>
      <w:b/>
      <w:bCs/>
    </w:rPr>
  </w:style>
  <w:style w:type="character" w:customStyle="1" w:styleId="CommentSubjectChar">
    <w:name w:val="Comment Subject Char"/>
    <w:link w:val="CommentSubject"/>
    <w:rsid w:val="006E6ECB"/>
    <w:rPr>
      <w:b/>
      <w:bCs/>
      <w:lang w:val="en-US"/>
    </w:rPr>
  </w:style>
  <w:style w:type="character" w:styleId="Hyperlink">
    <w:name w:val="Hyperlink"/>
    <w:basedOn w:val="DefaultParagraphFont"/>
    <w:rsid w:val="00A07B23"/>
    <w:rPr>
      <w:color w:val="0563C1" w:themeColor="hyperlink"/>
      <w:u w:val="single"/>
    </w:rPr>
  </w:style>
  <w:style w:type="character" w:customStyle="1" w:styleId="Heading5Char">
    <w:name w:val="Heading 5 Char"/>
    <w:basedOn w:val="DefaultParagraphFont"/>
    <w:link w:val="Heading5"/>
    <w:uiPriority w:val="99"/>
    <w:locked/>
    <w:rsid w:val="002C187B"/>
    <w:rPr>
      <w:b/>
      <w:bCs/>
      <w:i/>
      <w:iCs/>
      <w:sz w:val="26"/>
      <w:szCs w:val="26"/>
    </w:rPr>
  </w:style>
  <w:style w:type="character" w:customStyle="1" w:styleId="Heading3Char">
    <w:name w:val="Heading 3 Char"/>
    <w:basedOn w:val="DefaultParagraphFont"/>
    <w:link w:val="Heading3"/>
    <w:semiHidden/>
    <w:rsid w:val="0002076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rsid w:val="00C77E1E"/>
    <w:pPr>
      <w:tabs>
        <w:tab w:val="center" w:pos="4513"/>
        <w:tab w:val="right" w:pos="9026"/>
      </w:tabs>
    </w:pPr>
  </w:style>
  <w:style w:type="character" w:customStyle="1" w:styleId="HeaderChar">
    <w:name w:val="Header Char"/>
    <w:basedOn w:val="DefaultParagraphFont"/>
    <w:link w:val="Header"/>
    <w:rsid w:val="00C77E1E"/>
    <w:rPr>
      <w:sz w:val="24"/>
      <w:szCs w:val="24"/>
    </w:rPr>
  </w:style>
  <w:style w:type="paragraph" w:styleId="Footer">
    <w:name w:val="footer"/>
    <w:basedOn w:val="Normal"/>
    <w:link w:val="FooterChar"/>
    <w:rsid w:val="00C77E1E"/>
    <w:pPr>
      <w:tabs>
        <w:tab w:val="center" w:pos="4513"/>
        <w:tab w:val="right" w:pos="9026"/>
      </w:tabs>
    </w:pPr>
  </w:style>
  <w:style w:type="character" w:customStyle="1" w:styleId="FooterChar">
    <w:name w:val="Footer Char"/>
    <w:basedOn w:val="DefaultParagraphFont"/>
    <w:link w:val="Footer"/>
    <w:rsid w:val="00C77E1E"/>
    <w:rPr>
      <w:sz w:val="24"/>
      <w:szCs w:val="24"/>
    </w:rPr>
  </w:style>
  <w:style w:type="character" w:customStyle="1" w:styleId="Heading1Char">
    <w:name w:val="Heading 1 Char"/>
    <w:basedOn w:val="DefaultParagraphFont"/>
    <w:link w:val="Heading1"/>
    <w:uiPriority w:val="9"/>
    <w:rsid w:val="0070038C"/>
    <w:rPr>
      <w:rFonts w:ascii="Calibri" w:eastAsia="MS Gothic" w:hAnsi="Calibri"/>
      <w:b/>
      <w:bCs/>
      <w:kern w:val="32"/>
      <w:sz w:val="32"/>
      <w:szCs w:val="32"/>
      <w:lang w:val="en-US" w:eastAsia="en-US"/>
    </w:rPr>
  </w:style>
  <w:style w:type="character" w:customStyle="1" w:styleId="Heading2Char">
    <w:name w:val="Heading 2 Char"/>
    <w:basedOn w:val="DefaultParagraphFont"/>
    <w:link w:val="Heading2"/>
    <w:uiPriority w:val="9"/>
    <w:rsid w:val="0070038C"/>
    <w:rPr>
      <w:rFonts w:ascii="Calibri" w:eastAsia="MS Gothic" w:hAnsi="Calibri"/>
      <w:b/>
      <w:bCs/>
      <w:i/>
      <w:iCs/>
      <w:sz w:val="28"/>
      <w:szCs w:val="28"/>
      <w:lang w:val="en-US" w:eastAsia="en-US"/>
    </w:rPr>
  </w:style>
  <w:style w:type="paragraph" w:customStyle="1" w:styleId="Default">
    <w:name w:val="Default"/>
    <w:rsid w:val="0070038C"/>
    <w:pPr>
      <w:widowControl w:val="0"/>
      <w:autoSpaceDE w:val="0"/>
      <w:autoSpaceDN w:val="0"/>
      <w:adjustRightInd w:val="0"/>
    </w:pPr>
    <w:rPr>
      <w:rFonts w:ascii="Arial" w:eastAsia="Cambria"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33401">
      <w:bodyDiv w:val="1"/>
      <w:marLeft w:val="0"/>
      <w:marRight w:val="0"/>
      <w:marTop w:val="0"/>
      <w:marBottom w:val="0"/>
      <w:divBdr>
        <w:top w:val="none" w:sz="0" w:space="0" w:color="auto"/>
        <w:left w:val="none" w:sz="0" w:space="0" w:color="auto"/>
        <w:bottom w:val="none" w:sz="0" w:space="0" w:color="auto"/>
        <w:right w:val="none" w:sz="0" w:space="0" w:color="auto"/>
      </w:divBdr>
      <w:divsChild>
        <w:div w:id="476992725">
          <w:marLeft w:val="0"/>
          <w:marRight w:val="0"/>
          <w:marTop w:val="0"/>
          <w:marBottom w:val="0"/>
          <w:divBdr>
            <w:top w:val="none" w:sz="0" w:space="0" w:color="auto"/>
            <w:left w:val="none" w:sz="0" w:space="0" w:color="auto"/>
            <w:bottom w:val="none" w:sz="0" w:space="0" w:color="auto"/>
            <w:right w:val="none" w:sz="0" w:space="0" w:color="auto"/>
          </w:divBdr>
          <w:divsChild>
            <w:div w:id="1765034400">
              <w:marLeft w:val="0"/>
              <w:marRight w:val="0"/>
              <w:marTop w:val="0"/>
              <w:marBottom w:val="0"/>
              <w:divBdr>
                <w:top w:val="none" w:sz="0" w:space="0" w:color="auto"/>
                <w:left w:val="none" w:sz="0" w:space="0" w:color="auto"/>
                <w:bottom w:val="none" w:sz="0" w:space="0" w:color="auto"/>
                <w:right w:val="none" w:sz="0" w:space="0" w:color="auto"/>
              </w:divBdr>
              <w:divsChild>
                <w:div w:id="1649555052">
                  <w:marLeft w:val="0"/>
                  <w:marRight w:val="0"/>
                  <w:marTop w:val="0"/>
                  <w:marBottom w:val="0"/>
                  <w:divBdr>
                    <w:top w:val="none" w:sz="0" w:space="0" w:color="auto"/>
                    <w:left w:val="none" w:sz="0" w:space="0" w:color="auto"/>
                    <w:bottom w:val="none" w:sz="0" w:space="0" w:color="auto"/>
                    <w:right w:val="none" w:sz="0" w:space="0" w:color="auto"/>
                  </w:divBdr>
                  <w:divsChild>
                    <w:div w:id="1124276799">
                      <w:marLeft w:val="0"/>
                      <w:marRight w:val="0"/>
                      <w:marTop w:val="0"/>
                      <w:marBottom w:val="0"/>
                      <w:divBdr>
                        <w:top w:val="none" w:sz="0" w:space="0" w:color="auto"/>
                        <w:left w:val="none" w:sz="0" w:space="0" w:color="auto"/>
                        <w:bottom w:val="none" w:sz="0" w:space="0" w:color="auto"/>
                        <w:right w:val="none" w:sz="0" w:space="0" w:color="auto"/>
                      </w:divBdr>
                      <w:divsChild>
                        <w:div w:id="821197340">
                          <w:marLeft w:val="0"/>
                          <w:marRight w:val="0"/>
                          <w:marTop w:val="0"/>
                          <w:marBottom w:val="0"/>
                          <w:divBdr>
                            <w:top w:val="none" w:sz="0" w:space="0" w:color="auto"/>
                            <w:left w:val="none" w:sz="0" w:space="0" w:color="auto"/>
                            <w:bottom w:val="none" w:sz="0" w:space="0" w:color="auto"/>
                            <w:right w:val="none" w:sz="0" w:space="0" w:color="auto"/>
                          </w:divBdr>
                          <w:divsChild>
                            <w:div w:id="604655222">
                              <w:marLeft w:val="0"/>
                              <w:marRight w:val="0"/>
                              <w:marTop w:val="0"/>
                              <w:marBottom w:val="0"/>
                              <w:divBdr>
                                <w:top w:val="none" w:sz="0" w:space="0" w:color="auto"/>
                                <w:left w:val="none" w:sz="0" w:space="0" w:color="auto"/>
                                <w:bottom w:val="none" w:sz="0" w:space="0" w:color="auto"/>
                                <w:right w:val="none" w:sz="0" w:space="0" w:color="auto"/>
                              </w:divBdr>
                              <w:divsChild>
                                <w:div w:id="919564150">
                                  <w:marLeft w:val="0"/>
                                  <w:marRight w:val="0"/>
                                  <w:marTop w:val="0"/>
                                  <w:marBottom w:val="0"/>
                                  <w:divBdr>
                                    <w:top w:val="none" w:sz="0" w:space="0" w:color="auto"/>
                                    <w:left w:val="none" w:sz="0" w:space="0" w:color="auto"/>
                                    <w:bottom w:val="none" w:sz="0" w:space="0" w:color="auto"/>
                                    <w:right w:val="none" w:sz="0" w:space="0" w:color="auto"/>
                                  </w:divBdr>
                                  <w:divsChild>
                                    <w:div w:id="2023892793">
                                      <w:marLeft w:val="0"/>
                                      <w:marRight w:val="0"/>
                                      <w:marTop w:val="0"/>
                                      <w:marBottom w:val="0"/>
                                      <w:divBdr>
                                        <w:top w:val="none" w:sz="0" w:space="0" w:color="auto"/>
                                        <w:left w:val="none" w:sz="0" w:space="0" w:color="auto"/>
                                        <w:bottom w:val="none" w:sz="0" w:space="0" w:color="auto"/>
                                        <w:right w:val="none" w:sz="0" w:space="0" w:color="auto"/>
                                      </w:divBdr>
                                      <w:divsChild>
                                        <w:div w:id="1602952737">
                                          <w:marLeft w:val="0"/>
                                          <w:marRight w:val="0"/>
                                          <w:marTop w:val="0"/>
                                          <w:marBottom w:val="0"/>
                                          <w:divBdr>
                                            <w:top w:val="none" w:sz="0" w:space="0" w:color="auto"/>
                                            <w:left w:val="none" w:sz="0" w:space="0" w:color="auto"/>
                                            <w:bottom w:val="none" w:sz="0" w:space="0" w:color="auto"/>
                                            <w:right w:val="none" w:sz="0" w:space="0" w:color="auto"/>
                                          </w:divBdr>
                                          <w:divsChild>
                                            <w:div w:id="403647837">
                                              <w:marLeft w:val="0"/>
                                              <w:marRight w:val="0"/>
                                              <w:marTop w:val="0"/>
                                              <w:marBottom w:val="0"/>
                                              <w:divBdr>
                                                <w:top w:val="single" w:sz="12" w:space="2" w:color="FFFFCC"/>
                                                <w:left w:val="single" w:sz="12" w:space="2" w:color="FFFFCC"/>
                                                <w:bottom w:val="single" w:sz="12" w:space="2" w:color="FFFFCC"/>
                                                <w:right w:val="single" w:sz="12" w:space="0" w:color="FFFFCC"/>
                                              </w:divBdr>
                                              <w:divsChild>
                                                <w:div w:id="205219114">
                                                  <w:marLeft w:val="0"/>
                                                  <w:marRight w:val="0"/>
                                                  <w:marTop w:val="0"/>
                                                  <w:marBottom w:val="0"/>
                                                  <w:divBdr>
                                                    <w:top w:val="none" w:sz="0" w:space="0" w:color="auto"/>
                                                    <w:left w:val="none" w:sz="0" w:space="0" w:color="auto"/>
                                                    <w:bottom w:val="none" w:sz="0" w:space="0" w:color="auto"/>
                                                    <w:right w:val="none" w:sz="0" w:space="0" w:color="auto"/>
                                                  </w:divBdr>
                                                  <w:divsChild>
                                                    <w:div w:id="799306457">
                                                      <w:marLeft w:val="0"/>
                                                      <w:marRight w:val="0"/>
                                                      <w:marTop w:val="0"/>
                                                      <w:marBottom w:val="0"/>
                                                      <w:divBdr>
                                                        <w:top w:val="none" w:sz="0" w:space="0" w:color="auto"/>
                                                        <w:left w:val="none" w:sz="0" w:space="0" w:color="auto"/>
                                                        <w:bottom w:val="none" w:sz="0" w:space="0" w:color="auto"/>
                                                        <w:right w:val="none" w:sz="0" w:space="0" w:color="auto"/>
                                                      </w:divBdr>
                                                      <w:divsChild>
                                                        <w:div w:id="1832672744">
                                                          <w:marLeft w:val="0"/>
                                                          <w:marRight w:val="0"/>
                                                          <w:marTop w:val="0"/>
                                                          <w:marBottom w:val="0"/>
                                                          <w:divBdr>
                                                            <w:top w:val="none" w:sz="0" w:space="0" w:color="auto"/>
                                                            <w:left w:val="none" w:sz="0" w:space="0" w:color="auto"/>
                                                            <w:bottom w:val="none" w:sz="0" w:space="0" w:color="auto"/>
                                                            <w:right w:val="none" w:sz="0" w:space="0" w:color="auto"/>
                                                          </w:divBdr>
                                                          <w:divsChild>
                                                            <w:div w:id="1442653529">
                                                              <w:marLeft w:val="0"/>
                                                              <w:marRight w:val="0"/>
                                                              <w:marTop w:val="0"/>
                                                              <w:marBottom w:val="0"/>
                                                              <w:divBdr>
                                                                <w:top w:val="none" w:sz="0" w:space="0" w:color="auto"/>
                                                                <w:left w:val="none" w:sz="0" w:space="0" w:color="auto"/>
                                                                <w:bottom w:val="none" w:sz="0" w:space="0" w:color="auto"/>
                                                                <w:right w:val="none" w:sz="0" w:space="0" w:color="auto"/>
                                                              </w:divBdr>
                                                              <w:divsChild>
                                                                <w:div w:id="1712457310">
                                                                  <w:marLeft w:val="0"/>
                                                                  <w:marRight w:val="0"/>
                                                                  <w:marTop w:val="0"/>
                                                                  <w:marBottom w:val="0"/>
                                                                  <w:divBdr>
                                                                    <w:top w:val="none" w:sz="0" w:space="0" w:color="auto"/>
                                                                    <w:left w:val="none" w:sz="0" w:space="0" w:color="auto"/>
                                                                    <w:bottom w:val="none" w:sz="0" w:space="0" w:color="auto"/>
                                                                    <w:right w:val="none" w:sz="0" w:space="0" w:color="auto"/>
                                                                  </w:divBdr>
                                                                  <w:divsChild>
                                                                    <w:div w:id="1303846136">
                                                                      <w:marLeft w:val="0"/>
                                                                      <w:marRight w:val="0"/>
                                                                      <w:marTop w:val="0"/>
                                                                      <w:marBottom w:val="0"/>
                                                                      <w:divBdr>
                                                                        <w:top w:val="none" w:sz="0" w:space="0" w:color="auto"/>
                                                                        <w:left w:val="none" w:sz="0" w:space="0" w:color="auto"/>
                                                                        <w:bottom w:val="none" w:sz="0" w:space="0" w:color="auto"/>
                                                                        <w:right w:val="none" w:sz="0" w:space="0" w:color="auto"/>
                                                                      </w:divBdr>
                                                                      <w:divsChild>
                                                                        <w:div w:id="1056975223">
                                                                          <w:marLeft w:val="0"/>
                                                                          <w:marRight w:val="0"/>
                                                                          <w:marTop w:val="0"/>
                                                                          <w:marBottom w:val="0"/>
                                                                          <w:divBdr>
                                                                            <w:top w:val="none" w:sz="0" w:space="0" w:color="auto"/>
                                                                            <w:left w:val="none" w:sz="0" w:space="0" w:color="auto"/>
                                                                            <w:bottom w:val="none" w:sz="0" w:space="0" w:color="auto"/>
                                                                            <w:right w:val="none" w:sz="0" w:space="0" w:color="auto"/>
                                                                          </w:divBdr>
                                                                          <w:divsChild>
                                                                            <w:div w:id="252977669">
                                                                              <w:marLeft w:val="0"/>
                                                                              <w:marRight w:val="0"/>
                                                                              <w:marTop w:val="0"/>
                                                                              <w:marBottom w:val="0"/>
                                                                              <w:divBdr>
                                                                                <w:top w:val="none" w:sz="0" w:space="0" w:color="auto"/>
                                                                                <w:left w:val="none" w:sz="0" w:space="0" w:color="auto"/>
                                                                                <w:bottom w:val="none" w:sz="0" w:space="0" w:color="auto"/>
                                                                                <w:right w:val="none" w:sz="0" w:space="0" w:color="auto"/>
                                                                              </w:divBdr>
                                                                              <w:divsChild>
                                                                                <w:div w:id="782579673">
                                                                                  <w:marLeft w:val="0"/>
                                                                                  <w:marRight w:val="0"/>
                                                                                  <w:marTop w:val="0"/>
                                                                                  <w:marBottom w:val="0"/>
                                                                                  <w:divBdr>
                                                                                    <w:top w:val="none" w:sz="0" w:space="0" w:color="auto"/>
                                                                                    <w:left w:val="none" w:sz="0" w:space="0" w:color="auto"/>
                                                                                    <w:bottom w:val="none" w:sz="0" w:space="0" w:color="auto"/>
                                                                                    <w:right w:val="none" w:sz="0" w:space="0" w:color="auto"/>
                                                                                  </w:divBdr>
                                                                                  <w:divsChild>
                                                                                    <w:div w:id="1744793522">
                                                                                      <w:marLeft w:val="0"/>
                                                                                      <w:marRight w:val="0"/>
                                                                                      <w:marTop w:val="0"/>
                                                                                      <w:marBottom w:val="0"/>
                                                                                      <w:divBdr>
                                                                                        <w:top w:val="none" w:sz="0" w:space="0" w:color="auto"/>
                                                                                        <w:left w:val="none" w:sz="0" w:space="0" w:color="auto"/>
                                                                                        <w:bottom w:val="none" w:sz="0" w:space="0" w:color="auto"/>
                                                                                        <w:right w:val="none" w:sz="0" w:space="0" w:color="auto"/>
                                                                                      </w:divBdr>
                                                                                      <w:divsChild>
                                                                                        <w:div w:id="347950415">
                                                                                          <w:marLeft w:val="0"/>
                                                                                          <w:marRight w:val="0"/>
                                                                                          <w:marTop w:val="0"/>
                                                                                          <w:marBottom w:val="0"/>
                                                                                          <w:divBdr>
                                                                                            <w:top w:val="none" w:sz="0" w:space="0" w:color="auto"/>
                                                                                            <w:left w:val="none" w:sz="0" w:space="0" w:color="auto"/>
                                                                                            <w:bottom w:val="none" w:sz="0" w:space="0" w:color="auto"/>
                                                                                            <w:right w:val="none" w:sz="0" w:space="0" w:color="auto"/>
                                                                                          </w:divBdr>
                                                                                          <w:divsChild>
                                                                                            <w:div w:id="1070277441">
                                                                                              <w:marLeft w:val="0"/>
                                                                                              <w:marRight w:val="0"/>
                                                                                              <w:marTop w:val="0"/>
                                                                                              <w:marBottom w:val="0"/>
                                                                                              <w:divBdr>
                                                                                                <w:top w:val="none" w:sz="0" w:space="0" w:color="auto"/>
                                                                                                <w:left w:val="none" w:sz="0" w:space="0" w:color="auto"/>
                                                                                                <w:bottom w:val="none" w:sz="0" w:space="0" w:color="auto"/>
                                                                                                <w:right w:val="none" w:sz="0" w:space="0" w:color="auto"/>
                                                                                              </w:divBdr>
                                                                                              <w:divsChild>
                                                                                                <w:div w:id="1143885130">
                                                                                                  <w:marLeft w:val="0"/>
                                                                                                  <w:marRight w:val="0"/>
                                                                                                  <w:marTop w:val="0"/>
                                                                                                  <w:marBottom w:val="0"/>
                                                                                                  <w:divBdr>
                                                                                                    <w:top w:val="none" w:sz="0" w:space="0" w:color="auto"/>
                                                                                                    <w:left w:val="none" w:sz="0" w:space="0" w:color="auto"/>
                                                                                                    <w:bottom w:val="none" w:sz="0" w:space="0" w:color="auto"/>
                                                                                                    <w:right w:val="none" w:sz="0" w:space="0" w:color="auto"/>
                                                                                                  </w:divBdr>
                                                                                                  <w:divsChild>
                                                                                                    <w:div w:id="378896338">
                                                                                                      <w:marLeft w:val="0"/>
                                                                                                      <w:marRight w:val="0"/>
                                                                                                      <w:marTop w:val="0"/>
                                                                                                      <w:marBottom w:val="0"/>
                                                                                                      <w:divBdr>
                                                                                                        <w:top w:val="none" w:sz="0" w:space="0" w:color="auto"/>
                                                                                                        <w:left w:val="none" w:sz="0" w:space="0" w:color="auto"/>
                                                                                                        <w:bottom w:val="none" w:sz="0" w:space="0" w:color="auto"/>
                                                                                                        <w:right w:val="none" w:sz="0" w:space="0" w:color="auto"/>
                                                                                                      </w:divBdr>
                                                                                                      <w:divsChild>
                                                                                                        <w:div w:id="1791312918">
                                                                                                          <w:marLeft w:val="0"/>
                                                                                                          <w:marRight w:val="0"/>
                                                                                                          <w:marTop w:val="0"/>
                                                                                                          <w:marBottom w:val="0"/>
                                                                                                          <w:divBdr>
                                                                                                            <w:top w:val="none" w:sz="0" w:space="0" w:color="auto"/>
                                                                                                            <w:left w:val="none" w:sz="0" w:space="0" w:color="auto"/>
                                                                                                            <w:bottom w:val="none" w:sz="0" w:space="0" w:color="auto"/>
                                                                                                            <w:right w:val="none" w:sz="0" w:space="0" w:color="auto"/>
                                                                                                          </w:divBdr>
                                                                                                          <w:divsChild>
                                                                                                            <w:div w:id="1914535894">
                                                                                                              <w:marLeft w:val="0"/>
                                                                                                              <w:marRight w:val="0"/>
                                                                                                              <w:marTop w:val="0"/>
                                                                                                              <w:marBottom w:val="0"/>
                                                                                                              <w:divBdr>
                                                                                                                <w:top w:val="none" w:sz="0" w:space="0" w:color="auto"/>
                                                                                                                <w:left w:val="none" w:sz="0" w:space="0" w:color="auto"/>
                                                                                                                <w:bottom w:val="none" w:sz="0" w:space="0" w:color="auto"/>
                                                                                                                <w:right w:val="none" w:sz="0" w:space="0" w:color="auto"/>
                                                                                                              </w:divBdr>
                                                                                                              <w:divsChild>
                                                                                                                <w:div w:id="1186870028">
                                                                                                                  <w:marLeft w:val="0"/>
                                                                                                                  <w:marRight w:val="0"/>
                                                                                                                  <w:marTop w:val="0"/>
                                                                                                                  <w:marBottom w:val="0"/>
                                                                                                                  <w:divBdr>
                                                                                                                    <w:top w:val="none" w:sz="0" w:space="0" w:color="auto"/>
                                                                                                                    <w:left w:val="none" w:sz="0" w:space="0" w:color="auto"/>
                                                                                                                    <w:bottom w:val="none" w:sz="0" w:space="0" w:color="auto"/>
                                                                                                                    <w:right w:val="none" w:sz="0" w:space="0" w:color="auto"/>
                                                                                                                  </w:divBdr>
                                                                                                                  <w:divsChild>
                                                                                                                    <w:div w:id="846602317">
                                                                                                                      <w:marLeft w:val="0"/>
                                                                                                                      <w:marRight w:val="120"/>
                                                                                                                      <w:marTop w:val="0"/>
                                                                                                                      <w:marBottom w:val="150"/>
                                                                                                                      <w:divBdr>
                                                                                                                        <w:top w:val="single" w:sz="2" w:space="0" w:color="EFEFEF"/>
                                                                                                                        <w:left w:val="single" w:sz="6" w:space="0" w:color="EFEFEF"/>
                                                                                                                        <w:bottom w:val="single" w:sz="6" w:space="0" w:color="E2E2E2"/>
                                                                                                                        <w:right w:val="single" w:sz="6" w:space="0" w:color="EFEFEF"/>
                                                                                                                      </w:divBdr>
                                                                                                                      <w:divsChild>
                                                                                                                        <w:div w:id="1237940631">
                                                                                                                          <w:marLeft w:val="0"/>
                                                                                                                          <w:marRight w:val="0"/>
                                                                                                                          <w:marTop w:val="0"/>
                                                                                                                          <w:marBottom w:val="0"/>
                                                                                                                          <w:divBdr>
                                                                                                                            <w:top w:val="none" w:sz="0" w:space="0" w:color="auto"/>
                                                                                                                            <w:left w:val="none" w:sz="0" w:space="0" w:color="auto"/>
                                                                                                                            <w:bottom w:val="none" w:sz="0" w:space="0" w:color="auto"/>
                                                                                                                            <w:right w:val="none" w:sz="0" w:space="0" w:color="auto"/>
                                                                                                                          </w:divBdr>
                                                                                                                          <w:divsChild>
                                                                                                                            <w:div w:id="1540782240">
                                                                                                                              <w:marLeft w:val="0"/>
                                                                                                                              <w:marRight w:val="0"/>
                                                                                                                              <w:marTop w:val="0"/>
                                                                                                                              <w:marBottom w:val="0"/>
                                                                                                                              <w:divBdr>
                                                                                                                                <w:top w:val="none" w:sz="0" w:space="0" w:color="auto"/>
                                                                                                                                <w:left w:val="none" w:sz="0" w:space="0" w:color="auto"/>
                                                                                                                                <w:bottom w:val="none" w:sz="0" w:space="0" w:color="auto"/>
                                                                                                                                <w:right w:val="none" w:sz="0" w:space="0" w:color="auto"/>
                                                                                                                              </w:divBdr>
                                                                                                                              <w:divsChild>
                                                                                                                                <w:div w:id="1396971858">
                                                                                                                                  <w:marLeft w:val="0"/>
                                                                                                                                  <w:marRight w:val="0"/>
                                                                                                                                  <w:marTop w:val="0"/>
                                                                                                                                  <w:marBottom w:val="0"/>
                                                                                                                                  <w:divBdr>
                                                                                                                                    <w:top w:val="none" w:sz="0" w:space="0" w:color="auto"/>
                                                                                                                                    <w:left w:val="none" w:sz="0" w:space="0" w:color="auto"/>
                                                                                                                                    <w:bottom w:val="none" w:sz="0" w:space="0" w:color="auto"/>
                                                                                                                                    <w:right w:val="none" w:sz="0" w:space="0" w:color="auto"/>
                                                                                                                                  </w:divBdr>
                                                                                                                                  <w:divsChild>
                                                                                                                                    <w:div w:id="438840412">
                                                                                                                                      <w:marLeft w:val="0"/>
                                                                                                                                      <w:marRight w:val="0"/>
                                                                                                                                      <w:marTop w:val="0"/>
                                                                                                                                      <w:marBottom w:val="0"/>
                                                                                                                                      <w:divBdr>
                                                                                                                                        <w:top w:val="none" w:sz="0" w:space="0" w:color="auto"/>
                                                                                                                                        <w:left w:val="none" w:sz="0" w:space="0" w:color="auto"/>
                                                                                                                                        <w:bottom w:val="none" w:sz="0" w:space="0" w:color="auto"/>
                                                                                                                                        <w:right w:val="none" w:sz="0" w:space="0" w:color="auto"/>
                                                                                                                                      </w:divBdr>
                                                                                                                                      <w:divsChild>
                                                                                                                                        <w:div w:id="609970514">
                                                                                                                                          <w:marLeft w:val="0"/>
                                                                                                                                          <w:marRight w:val="0"/>
                                                                                                                                          <w:marTop w:val="0"/>
                                                                                                                                          <w:marBottom w:val="0"/>
                                                                                                                                          <w:divBdr>
                                                                                                                                            <w:top w:val="single" w:sz="2" w:space="4" w:color="D8D8D8"/>
                                                                                                                                            <w:left w:val="single" w:sz="2" w:space="0" w:color="D8D8D8"/>
                                                                                                                                            <w:bottom w:val="single" w:sz="2" w:space="4" w:color="D8D8D8"/>
                                                                                                                                            <w:right w:val="single" w:sz="2" w:space="0" w:color="D8D8D8"/>
                                                                                                                                          </w:divBdr>
                                                                                                                                          <w:divsChild>
                                                                                                                                            <w:div w:id="1091895767">
                                                                                                                                              <w:marLeft w:val="225"/>
                                                                                                                                              <w:marRight w:val="225"/>
                                                                                                                                              <w:marTop w:val="75"/>
                                                                                                                                              <w:marBottom w:val="75"/>
                                                                                                                                              <w:divBdr>
                                                                                                                                                <w:top w:val="none" w:sz="0" w:space="0" w:color="auto"/>
                                                                                                                                                <w:left w:val="none" w:sz="0" w:space="0" w:color="auto"/>
                                                                                                                                                <w:bottom w:val="none" w:sz="0" w:space="0" w:color="auto"/>
                                                                                                                                                <w:right w:val="none" w:sz="0" w:space="0" w:color="auto"/>
                                                                                                                                              </w:divBdr>
                                                                                                                                              <w:divsChild>
                                                                                                                                                <w:div w:id="1593777816">
                                                                                                                                                  <w:marLeft w:val="0"/>
                                                                                                                                                  <w:marRight w:val="0"/>
                                                                                                                                                  <w:marTop w:val="0"/>
                                                                                                                                                  <w:marBottom w:val="0"/>
                                                                                                                                                  <w:divBdr>
                                                                                                                                                    <w:top w:val="single" w:sz="6" w:space="0" w:color="auto"/>
                                                                                                                                                    <w:left w:val="single" w:sz="6" w:space="0" w:color="auto"/>
                                                                                                                                                    <w:bottom w:val="single" w:sz="6" w:space="0" w:color="auto"/>
                                                                                                                                                    <w:right w:val="single" w:sz="6" w:space="0" w:color="auto"/>
                                                                                                                                                  </w:divBdr>
                                                                                                                                                  <w:divsChild>
                                                                                                                                                    <w:div w:id="1194197118">
                                                                                                                                                      <w:marLeft w:val="0"/>
                                                                                                                                                      <w:marRight w:val="0"/>
                                                                                                                                                      <w:marTop w:val="0"/>
                                                                                                                                                      <w:marBottom w:val="0"/>
                                                                                                                                                      <w:divBdr>
                                                                                                                                                        <w:top w:val="none" w:sz="0" w:space="0" w:color="auto"/>
                                                                                                                                                        <w:left w:val="none" w:sz="0" w:space="0" w:color="auto"/>
                                                                                                                                                        <w:bottom w:val="none" w:sz="0" w:space="0" w:color="auto"/>
                                                                                                                                                        <w:right w:val="none" w:sz="0" w:space="0" w:color="auto"/>
                                                                                                                                                      </w:divBdr>
                                                                                                                                                      <w:divsChild>
                                                                                                                                                        <w:div w:id="5292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323636">
      <w:bodyDiv w:val="1"/>
      <w:marLeft w:val="0"/>
      <w:marRight w:val="0"/>
      <w:marTop w:val="0"/>
      <w:marBottom w:val="0"/>
      <w:divBdr>
        <w:top w:val="none" w:sz="0" w:space="0" w:color="auto"/>
        <w:left w:val="none" w:sz="0" w:space="0" w:color="auto"/>
        <w:bottom w:val="none" w:sz="0" w:space="0" w:color="auto"/>
        <w:right w:val="none" w:sz="0" w:space="0" w:color="auto"/>
      </w:divBdr>
    </w:div>
    <w:div w:id="1740638104">
      <w:bodyDiv w:val="1"/>
      <w:marLeft w:val="0"/>
      <w:marRight w:val="0"/>
      <w:marTop w:val="0"/>
      <w:marBottom w:val="0"/>
      <w:divBdr>
        <w:top w:val="none" w:sz="0" w:space="0" w:color="auto"/>
        <w:left w:val="none" w:sz="0" w:space="0" w:color="auto"/>
        <w:bottom w:val="none" w:sz="0" w:space="0" w:color="auto"/>
        <w:right w:val="none" w:sz="0" w:space="0" w:color="auto"/>
      </w:divBdr>
      <w:divsChild>
        <w:div w:id="124930449">
          <w:marLeft w:val="0"/>
          <w:marRight w:val="0"/>
          <w:marTop w:val="0"/>
          <w:marBottom w:val="0"/>
          <w:divBdr>
            <w:top w:val="none" w:sz="0" w:space="0" w:color="auto"/>
            <w:left w:val="none" w:sz="0" w:space="0" w:color="auto"/>
            <w:bottom w:val="none" w:sz="0" w:space="0" w:color="auto"/>
            <w:right w:val="none" w:sz="0" w:space="0" w:color="auto"/>
          </w:divBdr>
          <w:divsChild>
            <w:div w:id="277950621">
              <w:marLeft w:val="0"/>
              <w:marRight w:val="0"/>
              <w:marTop w:val="0"/>
              <w:marBottom w:val="0"/>
              <w:divBdr>
                <w:top w:val="none" w:sz="0" w:space="0" w:color="auto"/>
                <w:left w:val="none" w:sz="0" w:space="0" w:color="auto"/>
                <w:bottom w:val="none" w:sz="0" w:space="0" w:color="auto"/>
                <w:right w:val="none" w:sz="0" w:space="0" w:color="auto"/>
              </w:divBdr>
              <w:divsChild>
                <w:div w:id="859003967">
                  <w:marLeft w:val="0"/>
                  <w:marRight w:val="0"/>
                  <w:marTop w:val="0"/>
                  <w:marBottom w:val="0"/>
                  <w:divBdr>
                    <w:top w:val="none" w:sz="0" w:space="0" w:color="auto"/>
                    <w:left w:val="none" w:sz="0" w:space="0" w:color="auto"/>
                    <w:bottom w:val="none" w:sz="0" w:space="0" w:color="auto"/>
                    <w:right w:val="none" w:sz="0" w:space="0" w:color="auto"/>
                  </w:divBdr>
                  <w:divsChild>
                    <w:div w:id="1625384795">
                      <w:marLeft w:val="0"/>
                      <w:marRight w:val="0"/>
                      <w:marTop w:val="0"/>
                      <w:marBottom w:val="0"/>
                      <w:divBdr>
                        <w:top w:val="none" w:sz="0" w:space="0" w:color="auto"/>
                        <w:left w:val="none" w:sz="0" w:space="0" w:color="auto"/>
                        <w:bottom w:val="none" w:sz="0" w:space="0" w:color="auto"/>
                        <w:right w:val="none" w:sz="0" w:space="0" w:color="auto"/>
                      </w:divBdr>
                      <w:divsChild>
                        <w:div w:id="1848792436">
                          <w:marLeft w:val="0"/>
                          <w:marRight w:val="0"/>
                          <w:marTop w:val="0"/>
                          <w:marBottom w:val="0"/>
                          <w:divBdr>
                            <w:top w:val="none" w:sz="0" w:space="0" w:color="auto"/>
                            <w:left w:val="none" w:sz="0" w:space="0" w:color="auto"/>
                            <w:bottom w:val="none" w:sz="0" w:space="0" w:color="auto"/>
                            <w:right w:val="none" w:sz="0" w:space="0" w:color="auto"/>
                          </w:divBdr>
                          <w:divsChild>
                            <w:div w:id="1743718250">
                              <w:marLeft w:val="0"/>
                              <w:marRight w:val="0"/>
                              <w:marTop w:val="0"/>
                              <w:marBottom w:val="0"/>
                              <w:divBdr>
                                <w:top w:val="none" w:sz="0" w:space="0" w:color="auto"/>
                                <w:left w:val="none" w:sz="0" w:space="0" w:color="auto"/>
                                <w:bottom w:val="none" w:sz="0" w:space="0" w:color="auto"/>
                                <w:right w:val="none" w:sz="0" w:space="0" w:color="auto"/>
                              </w:divBdr>
                              <w:divsChild>
                                <w:div w:id="1721443904">
                                  <w:marLeft w:val="0"/>
                                  <w:marRight w:val="0"/>
                                  <w:marTop w:val="0"/>
                                  <w:marBottom w:val="0"/>
                                  <w:divBdr>
                                    <w:top w:val="none" w:sz="0" w:space="0" w:color="auto"/>
                                    <w:left w:val="none" w:sz="0" w:space="0" w:color="auto"/>
                                    <w:bottom w:val="none" w:sz="0" w:space="0" w:color="auto"/>
                                    <w:right w:val="none" w:sz="0" w:space="0" w:color="auto"/>
                                  </w:divBdr>
                                  <w:divsChild>
                                    <w:div w:id="1099986928">
                                      <w:marLeft w:val="0"/>
                                      <w:marRight w:val="0"/>
                                      <w:marTop w:val="0"/>
                                      <w:marBottom w:val="0"/>
                                      <w:divBdr>
                                        <w:top w:val="none" w:sz="0" w:space="0" w:color="auto"/>
                                        <w:left w:val="none" w:sz="0" w:space="0" w:color="auto"/>
                                        <w:bottom w:val="none" w:sz="0" w:space="0" w:color="auto"/>
                                        <w:right w:val="none" w:sz="0" w:space="0" w:color="auto"/>
                                      </w:divBdr>
                                      <w:divsChild>
                                        <w:div w:id="1409883697">
                                          <w:marLeft w:val="0"/>
                                          <w:marRight w:val="0"/>
                                          <w:marTop w:val="0"/>
                                          <w:marBottom w:val="0"/>
                                          <w:divBdr>
                                            <w:top w:val="none" w:sz="0" w:space="0" w:color="auto"/>
                                            <w:left w:val="none" w:sz="0" w:space="0" w:color="auto"/>
                                            <w:bottom w:val="none" w:sz="0" w:space="0" w:color="auto"/>
                                            <w:right w:val="none" w:sz="0" w:space="0" w:color="auto"/>
                                          </w:divBdr>
                                          <w:divsChild>
                                            <w:div w:id="841431360">
                                              <w:marLeft w:val="0"/>
                                              <w:marRight w:val="0"/>
                                              <w:marTop w:val="0"/>
                                              <w:marBottom w:val="0"/>
                                              <w:divBdr>
                                                <w:top w:val="none" w:sz="0" w:space="0" w:color="auto"/>
                                                <w:left w:val="none" w:sz="0" w:space="0" w:color="auto"/>
                                                <w:bottom w:val="none" w:sz="0" w:space="0" w:color="auto"/>
                                                <w:right w:val="none" w:sz="0" w:space="0" w:color="auto"/>
                                              </w:divBdr>
                                              <w:divsChild>
                                                <w:div w:id="1098215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40412494">
                                                      <w:marLeft w:val="0"/>
                                                      <w:marRight w:val="0"/>
                                                      <w:marTop w:val="0"/>
                                                      <w:marBottom w:val="0"/>
                                                      <w:divBdr>
                                                        <w:top w:val="none" w:sz="0" w:space="0" w:color="auto"/>
                                                        <w:left w:val="none" w:sz="0" w:space="0" w:color="auto"/>
                                                        <w:bottom w:val="none" w:sz="0" w:space="0" w:color="auto"/>
                                                        <w:right w:val="none" w:sz="0" w:space="0" w:color="auto"/>
                                                      </w:divBdr>
                                                      <w:divsChild>
                                                        <w:div w:id="1450053670">
                                                          <w:marLeft w:val="0"/>
                                                          <w:marRight w:val="0"/>
                                                          <w:marTop w:val="0"/>
                                                          <w:marBottom w:val="0"/>
                                                          <w:divBdr>
                                                            <w:top w:val="none" w:sz="0" w:space="0" w:color="auto"/>
                                                            <w:left w:val="none" w:sz="0" w:space="0" w:color="auto"/>
                                                            <w:bottom w:val="none" w:sz="0" w:space="0" w:color="auto"/>
                                                            <w:right w:val="none" w:sz="0" w:space="0" w:color="auto"/>
                                                          </w:divBdr>
                                                          <w:divsChild>
                                                            <w:div w:id="1531141229">
                                                              <w:marLeft w:val="0"/>
                                                              <w:marRight w:val="0"/>
                                                              <w:marTop w:val="0"/>
                                                              <w:marBottom w:val="0"/>
                                                              <w:divBdr>
                                                                <w:top w:val="none" w:sz="0" w:space="0" w:color="auto"/>
                                                                <w:left w:val="none" w:sz="0" w:space="0" w:color="auto"/>
                                                                <w:bottom w:val="none" w:sz="0" w:space="0" w:color="auto"/>
                                                                <w:right w:val="none" w:sz="0" w:space="0" w:color="auto"/>
                                                              </w:divBdr>
                                                              <w:divsChild>
                                                                <w:div w:id="1570384805">
                                                                  <w:marLeft w:val="0"/>
                                                                  <w:marRight w:val="0"/>
                                                                  <w:marTop w:val="0"/>
                                                                  <w:marBottom w:val="0"/>
                                                                  <w:divBdr>
                                                                    <w:top w:val="none" w:sz="0" w:space="0" w:color="auto"/>
                                                                    <w:left w:val="none" w:sz="0" w:space="0" w:color="auto"/>
                                                                    <w:bottom w:val="none" w:sz="0" w:space="0" w:color="auto"/>
                                                                    <w:right w:val="none" w:sz="0" w:space="0" w:color="auto"/>
                                                                  </w:divBdr>
                                                                  <w:divsChild>
                                                                    <w:div w:id="82771994">
                                                                      <w:marLeft w:val="0"/>
                                                                      <w:marRight w:val="0"/>
                                                                      <w:marTop w:val="0"/>
                                                                      <w:marBottom w:val="0"/>
                                                                      <w:divBdr>
                                                                        <w:top w:val="none" w:sz="0" w:space="0" w:color="auto"/>
                                                                        <w:left w:val="none" w:sz="0" w:space="0" w:color="auto"/>
                                                                        <w:bottom w:val="none" w:sz="0" w:space="0" w:color="auto"/>
                                                                        <w:right w:val="none" w:sz="0" w:space="0" w:color="auto"/>
                                                                      </w:divBdr>
                                                                      <w:divsChild>
                                                                        <w:div w:id="54863931">
                                                                          <w:marLeft w:val="0"/>
                                                                          <w:marRight w:val="0"/>
                                                                          <w:marTop w:val="0"/>
                                                                          <w:marBottom w:val="0"/>
                                                                          <w:divBdr>
                                                                            <w:top w:val="none" w:sz="0" w:space="0" w:color="auto"/>
                                                                            <w:left w:val="none" w:sz="0" w:space="0" w:color="auto"/>
                                                                            <w:bottom w:val="none" w:sz="0" w:space="0" w:color="auto"/>
                                                                            <w:right w:val="none" w:sz="0" w:space="0" w:color="auto"/>
                                                                          </w:divBdr>
                                                                          <w:divsChild>
                                                                            <w:div w:id="96022401">
                                                                              <w:marLeft w:val="0"/>
                                                                              <w:marRight w:val="0"/>
                                                                              <w:marTop w:val="0"/>
                                                                              <w:marBottom w:val="0"/>
                                                                              <w:divBdr>
                                                                                <w:top w:val="none" w:sz="0" w:space="0" w:color="auto"/>
                                                                                <w:left w:val="none" w:sz="0" w:space="0" w:color="auto"/>
                                                                                <w:bottom w:val="none" w:sz="0" w:space="0" w:color="auto"/>
                                                                                <w:right w:val="none" w:sz="0" w:space="0" w:color="auto"/>
                                                                              </w:divBdr>
                                                                              <w:divsChild>
                                                                                <w:div w:id="1599168489">
                                                                                  <w:marLeft w:val="0"/>
                                                                                  <w:marRight w:val="0"/>
                                                                                  <w:marTop w:val="0"/>
                                                                                  <w:marBottom w:val="0"/>
                                                                                  <w:divBdr>
                                                                                    <w:top w:val="none" w:sz="0" w:space="0" w:color="auto"/>
                                                                                    <w:left w:val="none" w:sz="0" w:space="0" w:color="auto"/>
                                                                                    <w:bottom w:val="none" w:sz="0" w:space="0" w:color="auto"/>
                                                                                    <w:right w:val="none" w:sz="0" w:space="0" w:color="auto"/>
                                                                                  </w:divBdr>
                                                                                  <w:divsChild>
                                                                                    <w:div w:id="1466580615">
                                                                                      <w:marLeft w:val="0"/>
                                                                                      <w:marRight w:val="0"/>
                                                                                      <w:marTop w:val="0"/>
                                                                                      <w:marBottom w:val="0"/>
                                                                                      <w:divBdr>
                                                                                        <w:top w:val="none" w:sz="0" w:space="0" w:color="auto"/>
                                                                                        <w:left w:val="none" w:sz="0" w:space="0" w:color="auto"/>
                                                                                        <w:bottom w:val="none" w:sz="0" w:space="0" w:color="auto"/>
                                                                                        <w:right w:val="none" w:sz="0" w:space="0" w:color="auto"/>
                                                                                      </w:divBdr>
                                                                                      <w:divsChild>
                                                                                        <w:div w:id="219709094">
                                                                                          <w:marLeft w:val="0"/>
                                                                                          <w:marRight w:val="0"/>
                                                                                          <w:marTop w:val="0"/>
                                                                                          <w:marBottom w:val="0"/>
                                                                                          <w:divBdr>
                                                                                            <w:top w:val="none" w:sz="0" w:space="0" w:color="auto"/>
                                                                                            <w:left w:val="none" w:sz="0" w:space="0" w:color="auto"/>
                                                                                            <w:bottom w:val="none" w:sz="0" w:space="0" w:color="auto"/>
                                                                                            <w:right w:val="none" w:sz="0" w:space="0" w:color="auto"/>
                                                                                          </w:divBdr>
                                                                                          <w:divsChild>
                                                                                            <w:div w:id="1309826058">
                                                                                              <w:marLeft w:val="0"/>
                                                                                              <w:marRight w:val="0"/>
                                                                                              <w:marTop w:val="0"/>
                                                                                              <w:marBottom w:val="0"/>
                                                                                              <w:divBdr>
                                                                                                <w:top w:val="none" w:sz="0" w:space="0" w:color="auto"/>
                                                                                                <w:left w:val="none" w:sz="0" w:space="0" w:color="auto"/>
                                                                                                <w:bottom w:val="none" w:sz="0" w:space="0" w:color="auto"/>
                                                                                                <w:right w:val="none" w:sz="0" w:space="0" w:color="auto"/>
                                                                                              </w:divBdr>
                                                                                              <w:divsChild>
                                                                                                <w:div w:id="1752312750">
                                                                                                  <w:marLeft w:val="0"/>
                                                                                                  <w:marRight w:val="0"/>
                                                                                                  <w:marTop w:val="0"/>
                                                                                                  <w:marBottom w:val="0"/>
                                                                                                  <w:divBdr>
                                                                                                    <w:top w:val="none" w:sz="0" w:space="0" w:color="auto"/>
                                                                                                    <w:left w:val="none" w:sz="0" w:space="0" w:color="auto"/>
                                                                                                    <w:bottom w:val="none" w:sz="0" w:space="0" w:color="auto"/>
                                                                                                    <w:right w:val="none" w:sz="0" w:space="0" w:color="auto"/>
                                                                                                  </w:divBdr>
                                                                                                  <w:divsChild>
                                                                                                    <w:div w:id="1055351485">
                                                                                                      <w:marLeft w:val="0"/>
                                                                                                      <w:marRight w:val="0"/>
                                                                                                      <w:marTop w:val="0"/>
                                                                                                      <w:marBottom w:val="0"/>
                                                                                                      <w:divBdr>
                                                                                                        <w:top w:val="none" w:sz="0" w:space="0" w:color="auto"/>
                                                                                                        <w:left w:val="none" w:sz="0" w:space="0" w:color="auto"/>
                                                                                                        <w:bottom w:val="none" w:sz="0" w:space="0" w:color="auto"/>
                                                                                                        <w:right w:val="none" w:sz="0" w:space="0" w:color="auto"/>
                                                                                                      </w:divBdr>
                                                                                                      <w:divsChild>
                                                                                                        <w:div w:id="1770004530">
                                                                                                          <w:marLeft w:val="0"/>
                                                                                                          <w:marRight w:val="0"/>
                                                                                                          <w:marTop w:val="0"/>
                                                                                                          <w:marBottom w:val="0"/>
                                                                                                          <w:divBdr>
                                                                                                            <w:top w:val="none" w:sz="0" w:space="0" w:color="auto"/>
                                                                                                            <w:left w:val="none" w:sz="0" w:space="0" w:color="auto"/>
                                                                                                            <w:bottom w:val="none" w:sz="0" w:space="0" w:color="auto"/>
                                                                                                            <w:right w:val="none" w:sz="0" w:space="0" w:color="auto"/>
                                                                                                          </w:divBdr>
                                                                                                          <w:divsChild>
                                                                                                            <w:div w:id="715929603">
                                                                                                              <w:marLeft w:val="0"/>
                                                                                                              <w:marRight w:val="0"/>
                                                                                                              <w:marTop w:val="0"/>
                                                                                                              <w:marBottom w:val="0"/>
                                                                                                              <w:divBdr>
                                                                                                                <w:top w:val="none" w:sz="0" w:space="0" w:color="auto"/>
                                                                                                                <w:left w:val="none" w:sz="0" w:space="0" w:color="auto"/>
                                                                                                                <w:bottom w:val="none" w:sz="0" w:space="0" w:color="auto"/>
                                                                                                                <w:right w:val="none" w:sz="0" w:space="0" w:color="auto"/>
                                                                                                              </w:divBdr>
                                                                                                              <w:divsChild>
                                                                                                                <w:div w:id="434641399">
                                                                                                                  <w:marLeft w:val="0"/>
                                                                                                                  <w:marRight w:val="0"/>
                                                                                                                  <w:marTop w:val="0"/>
                                                                                                                  <w:marBottom w:val="0"/>
                                                                                                                  <w:divBdr>
                                                                                                                    <w:top w:val="none" w:sz="0" w:space="0" w:color="auto"/>
                                                                                                                    <w:left w:val="none" w:sz="0" w:space="0" w:color="auto"/>
                                                                                                                    <w:bottom w:val="none" w:sz="0" w:space="0" w:color="auto"/>
                                                                                                                    <w:right w:val="none" w:sz="0" w:space="0" w:color="auto"/>
                                                                                                                  </w:divBdr>
                                                                                                                  <w:divsChild>
                                                                                                                    <w:div w:id="1352679102">
                                                                                                                      <w:marLeft w:val="0"/>
                                                                                                                      <w:marRight w:val="0"/>
                                                                                                                      <w:marTop w:val="0"/>
                                                                                                                      <w:marBottom w:val="0"/>
                                                                                                                      <w:divBdr>
                                                                                                                        <w:top w:val="none" w:sz="0" w:space="0" w:color="auto"/>
                                                                                                                        <w:left w:val="none" w:sz="0" w:space="0" w:color="auto"/>
                                                                                                                        <w:bottom w:val="none" w:sz="0" w:space="0" w:color="auto"/>
                                                                                                                        <w:right w:val="none" w:sz="0" w:space="0" w:color="auto"/>
                                                                                                                      </w:divBdr>
                                                                                                                      <w:divsChild>
                                                                                                                        <w:div w:id="800267248">
                                                                                                                          <w:marLeft w:val="0"/>
                                                                                                                          <w:marRight w:val="120"/>
                                                                                                                          <w:marTop w:val="0"/>
                                                                                                                          <w:marBottom w:val="150"/>
                                                                                                                          <w:divBdr>
                                                                                                                            <w:top w:val="single" w:sz="2" w:space="0" w:color="EFEFEF"/>
                                                                                                                            <w:left w:val="single" w:sz="6" w:space="0" w:color="EFEFEF"/>
                                                                                                                            <w:bottom w:val="single" w:sz="6" w:space="0" w:color="E2E2E2"/>
                                                                                                                            <w:right w:val="single" w:sz="6" w:space="0" w:color="EFEFEF"/>
                                                                                                                          </w:divBdr>
                                                                                                                          <w:divsChild>
                                                                                                                            <w:div w:id="1157065833">
                                                                                                                              <w:marLeft w:val="0"/>
                                                                                                                              <w:marRight w:val="0"/>
                                                                                                                              <w:marTop w:val="0"/>
                                                                                                                              <w:marBottom w:val="0"/>
                                                                                                                              <w:divBdr>
                                                                                                                                <w:top w:val="none" w:sz="0" w:space="0" w:color="auto"/>
                                                                                                                                <w:left w:val="none" w:sz="0" w:space="0" w:color="auto"/>
                                                                                                                                <w:bottom w:val="none" w:sz="0" w:space="0" w:color="auto"/>
                                                                                                                                <w:right w:val="none" w:sz="0" w:space="0" w:color="auto"/>
                                                                                                                              </w:divBdr>
                                                                                                                              <w:divsChild>
                                                                                                                                <w:div w:id="1892881801">
                                                                                                                                  <w:marLeft w:val="0"/>
                                                                                                                                  <w:marRight w:val="0"/>
                                                                                                                                  <w:marTop w:val="0"/>
                                                                                                                                  <w:marBottom w:val="0"/>
                                                                                                                                  <w:divBdr>
                                                                                                                                    <w:top w:val="none" w:sz="0" w:space="0" w:color="auto"/>
                                                                                                                                    <w:left w:val="none" w:sz="0" w:space="0" w:color="auto"/>
                                                                                                                                    <w:bottom w:val="none" w:sz="0" w:space="0" w:color="auto"/>
                                                                                                                                    <w:right w:val="none" w:sz="0" w:space="0" w:color="auto"/>
                                                                                                                                  </w:divBdr>
                                                                                                                                  <w:divsChild>
                                                                                                                                    <w:div w:id="157579569">
                                                                                                                                      <w:marLeft w:val="0"/>
                                                                                                                                      <w:marRight w:val="0"/>
                                                                                                                                      <w:marTop w:val="0"/>
                                                                                                                                      <w:marBottom w:val="0"/>
                                                                                                                                      <w:divBdr>
                                                                                                                                        <w:top w:val="none" w:sz="0" w:space="0" w:color="auto"/>
                                                                                                                                        <w:left w:val="none" w:sz="0" w:space="0" w:color="auto"/>
                                                                                                                                        <w:bottom w:val="none" w:sz="0" w:space="0" w:color="auto"/>
                                                                                                                                        <w:right w:val="none" w:sz="0" w:space="0" w:color="auto"/>
                                                                                                                                      </w:divBdr>
                                                                                                                                      <w:divsChild>
                                                                                                                                        <w:div w:id="727000213">
                                                                                                                                          <w:marLeft w:val="0"/>
                                                                                                                                          <w:marRight w:val="0"/>
                                                                                                                                          <w:marTop w:val="0"/>
                                                                                                                                          <w:marBottom w:val="0"/>
                                                                                                                                          <w:divBdr>
                                                                                                                                            <w:top w:val="none" w:sz="0" w:space="0" w:color="auto"/>
                                                                                                                                            <w:left w:val="none" w:sz="0" w:space="0" w:color="auto"/>
                                                                                                                                            <w:bottom w:val="none" w:sz="0" w:space="0" w:color="auto"/>
                                                                                                                                            <w:right w:val="none" w:sz="0" w:space="0" w:color="auto"/>
                                                                                                                                          </w:divBdr>
                                                                                                                                          <w:divsChild>
                                                                                                                                            <w:div w:id="1646398322">
                                                                                                                                              <w:marLeft w:val="0"/>
                                                                                                                                              <w:marRight w:val="0"/>
                                                                                                                                              <w:marTop w:val="0"/>
                                                                                                                                              <w:marBottom w:val="0"/>
                                                                                                                                              <w:divBdr>
                                                                                                                                                <w:top w:val="single" w:sz="2" w:space="4" w:color="D8D8D8"/>
                                                                                                                                                <w:left w:val="single" w:sz="2" w:space="0" w:color="D8D8D8"/>
                                                                                                                                                <w:bottom w:val="single" w:sz="2" w:space="4" w:color="D8D8D8"/>
                                                                                                                                                <w:right w:val="single" w:sz="2" w:space="0" w:color="D8D8D8"/>
                                                                                                                                              </w:divBdr>
                                                                                                                                              <w:divsChild>
                                                                                                                                                <w:div w:id="1695228663">
                                                                                                                                                  <w:marLeft w:val="225"/>
                                                                                                                                                  <w:marRight w:val="225"/>
                                                                                                                                                  <w:marTop w:val="75"/>
                                                                                                                                                  <w:marBottom w:val="75"/>
                                                                                                                                                  <w:divBdr>
                                                                                                                                                    <w:top w:val="none" w:sz="0" w:space="0" w:color="auto"/>
                                                                                                                                                    <w:left w:val="none" w:sz="0" w:space="0" w:color="auto"/>
                                                                                                                                                    <w:bottom w:val="none" w:sz="0" w:space="0" w:color="auto"/>
                                                                                                                                                    <w:right w:val="none" w:sz="0" w:space="0" w:color="auto"/>
                                                                                                                                                  </w:divBdr>
                                                                                                                                                  <w:divsChild>
                                                                                                                                                    <w:div w:id="2137068298">
                                                                                                                                                      <w:marLeft w:val="0"/>
                                                                                                                                                      <w:marRight w:val="0"/>
                                                                                                                                                      <w:marTop w:val="0"/>
                                                                                                                                                      <w:marBottom w:val="0"/>
                                                                                                                                                      <w:divBdr>
                                                                                                                                                        <w:top w:val="single" w:sz="6" w:space="0" w:color="auto"/>
                                                                                                                                                        <w:left w:val="single" w:sz="6" w:space="0" w:color="auto"/>
                                                                                                                                                        <w:bottom w:val="single" w:sz="6" w:space="0" w:color="auto"/>
                                                                                                                                                        <w:right w:val="single" w:sz="6" w:space="0" w:color="auto"/>
                                                                                                                                                      </w:divBdr>
                                                                                                                                                      <w:divsChild>
                                                                                                                                                        <w:div w:id="1254123080">
                                                                                                                                                          <w:marLeft w:val="0"/>
                                                                                                                                                          <w:marRight w:val="0"/>
                                                                                                                                                          <w:marTop w:val="0"/>
                                                                                                                                                          <w:marBottom w:val="0"/>
                                                                                                                                                          <w:divBdr>
                                                                                                                                                            <w:top w:val="none" w:sz="0" w:space="0" w:color="auto"/>
                                                                                                                                                            <w:left w:val="none" w:sz="0" w:space="0" w:color="auto"/>
                                                                                                                                                            <w:bottom w:val="none" w:sz="0" w:space="0" w:color="auto"/>
                                                                                                                                                            <w:right w:val="none" w:sz="0" w:space="0" w:color="auto"/>
                                                                                                                                                          </w:divBdr>
                                                                                                                                                          <w:divsChild>
                                                                                                                                                            <w:div w:id="80970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2F6FB-38AE-4F5E-BED3-FFC390A3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1975</Words>
  <Characters>11263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JOB DESCRIPTION</vt:lpstr>
    </vt:vector>
  </TitlesOfParts>
  <Company>SOAS</Company>
  <LinksUpToDate>false</LinksUpToDate>
  <CharactersWithSpaces>13212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Authorised User</dc:creator>
  <cp:keywords/>
  <cp:lastModifiedBy>Rita Prajapati</cp:lastModifiedBy>
  <cp:revision>3</cp:revision>
  <dcterms:created xsi:type="dcterms:W3CDTF">2016-12-05T10:19:00Z</dcterms:created>
  <dcterms:modified xsi:type="dcterms:W3CDTF">2016-12-05T10:19:00Z</dcterms:modified>
</cp:coreProperties>
</file>